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4" w:rsidRDefault="004C40A4" w:rsidP="004C40A4">
      <w:pPr>
        <w:jc w:val="center"/>
        <w:rPr>
          <w:rFonts w:ascii="Times New Roman" w:hAnsi="Times New Roman" w:cs="Times New Roman"/>
        </w:rPr>
      </w:pPr>
      <w:r w:rsidRPr="001154AB">
        <w:rPr>
          <w:rFonts w:ascii="Times New Roman" w:hAnsi="Times New Roman" w:cs="Times New Roman"/>
        </w:rPr>
        <w:t>ПРЕДСТАВЛЕНИЕ</w:t>
      </w:r>
    </w:p>
    <w:p w:rsidR="004C40A4" w:rsidRDefault="004C40A4" w:rsidP="004C40A4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 педагогических работников, аттестующихся с целью установления соответствия занимаемой должности)</w:t>
      </w:r>
    </w:p>
    <w:p w:rsidR="004C40A4" w:rsidRPr="00273CDF" w:rsidRDefault="004C40A4" w:rsidP="004C40A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На  </w:t>
      </w:r>
      <w:proofErr w:type="spellStart"/>
      <w:r w:rsidR="0030647B">
        <w:rPr>
          <w:rFonts w:ascii="Times New Roman" w:hAnsi="Times New Roman" w:cs="Times New Roman"/>
          <w:b/>
        </w:rPr>
        <w:t>Лабазанова</w:t>
      </w:r>
      <w:proofErr w:type="spellEnd"/>
      <w:proofErr w:type="gramEnd"/>
      <w:r w:rsidR="0030647B">
        <w:rPr>
          <w:rFonts w:ascii="Times New Roman" w:hAnsi="Times New Roman" w:cs="Times New Roman"/>
          <w:b/>
        </w:rPr>
        <w:t xml:space="preserve"> </w:t>
      </w:r>
      <w:proofErr w:type="spellStart"/>
      <w:r w:rsidR="0030647B">
        <w:rPr>
          <w:rFonts w:ascii="Times New Roman" w:hAnsi="Times New Roman" w:cs="Times New Roman"/>
          <w:b/>
        </w:rPr>
        <w:t>Шарапудина</w:t>
      </w:r>
      <w:proofErr w:type="spellEnd"/>
      <w:r w:rsidR="0030647B">
        <w:rPr>
          <w:rFonts w:ascii="Times New Roman" w:hAnsi="Times New Roman" w:cs="Times New Roman"/>
          <w:b/>
        </w:rPr>
        <w:t xml:space="preserve"> </w:t>
      </w:r>
      <w:proofErr w:type="spellStart"/>
      <w:r w:rsidR="0030647B">
        <w:rPr>
          <w:rFonts w:ascii="Times New Roman" w:hAnsi="Times New Roman" w:cs="Times New Roman"/>
          <w:b/>
        </w:rPr>
        <w:t>Асилдеровича</w:t>
      </w:r>
      <w:proofErr w:type="spellEnd"/>
      <w:r w:rsidR="0030647B">
        <w:rPr>
          <w:rFonts w:ascii="Times New Roman" w:hAnsi="Times New Roman" w:cs="Times New Roman"/>
          <w:b/>
        </w:rPr>
        <w:t xml:space="preserve"> 22.01.1959</w:t>
      </w:r>
      <w:r w:rsidRPr="00273CDF">
        <w:rPr>
          <w:rFonts w:ascii="Times New Roman" w:hAnsi="Times New Roman" w:cs="Times New Roman"/>
          <w:b/>
        </w:rPr>
        <w:t xml:space="preserve"> </w:t>
      </w:r>
      <w:proofErr w:type="spellStart"/>
      <w:r w:rsidRPr="00273CDF">
        <w:rPr>
          <w:rFonts w:ascii="Times New Roman" w:hAnsi="Times New Roman" w:cs="Times New Roman"/>
          <w:b/>
        </w:rPr>
        <w:t>г.р</w:t>
      </w:r>
      <w:proofErr w:type="spellEnd"/>
    </w:p>
    <w:p w:rsidR="004C40A4" w:rsidRPr="00273CDF" w:rsidRDefault="004C40A4" w:rsidP="004C40A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для установления соответствия занимаемой должности   </w:t>
      </w:r>
      <w:r w:rsidRPr="00273CDF">
        <w:rPr>
          <w:rFonts w:ascii="Times New Roman" w:hAnsi="Times New Roman" w:cs="Times New Roman"/>
          <w:b/>
        </w:rPr>
        <w:t>учитель</w:t>
      </w:r>
      <w:r>
        <w:rPr>
          <w:rFonts w:ascii="Times New Roman" w:hAnsi="Times New Roman" w:cs="Times New Roman"/>
          <w:b/>
        </w:rPr>
        <w:t xml:space="preserve"> </w:t>
      </w:r>
      <w:r w:rsidR="0030647B">
        <w:rPr>
          <w:rFonts w:ascii="Times New Roman" w:hAnsi="Times New Roman" w:cs="Times New Roman"/>
          <w:b/>
        </w:rPr>
        <w:t>географии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средней школы</w:t>
      </w:r>
    </w:p>
    <w:p w:rsidR="004C40A4" w:rsidRPr="001F129C" w:rsidRDefault="004C40A4" w:rsidP="004C40A4">
      <w:pPr>
        <w:rPr>
          <w:rFonts w:ascii="Times New Roman" w:hAnsi="Times New Roman" w:cs="Times New Roman"/>
          <w:b/>
        </w:rPr>
      </w:pPr>
      <w:r w:rsidRPr="001F129C">
        <w:rPr>
          <w:rFonts w:ascii="Times New Roman" w:hAnsi="Times New Roman" w:cs="Times New Roman"/>
          <w:b/>
        </w:rPr>
        <w:t xml:space="preserve">в МБОУ  «Тлибишинская СОШ»   </w:t>
      </w:r>
    </w:p>
    <w:p w:rsidR="004C40A4" w:rsidRDefault="004C40A4" w:rsidP="004C4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аттестующемся:</w:t>
      </w:r>
    </w:p>
    <w:p w:rsidR="004C40A4" w:rsidRPr="00273CDF" w:rsidRDefault="004C40A4" w:rsidP="004C40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73CDF">
        <w:rPr>
          <w:rFonts w:ascii="Times New Roman" w:hAnsi="Times New Roman" w:cs="Times New Roman"/>
          <w:b/>
        </w:rPr>
        <w:t xml:space="preserve">Сведения об образовании </w:t>
      </w:r>
    </w:p>
    <w:p w:rsidR="004C40A4" w:rsidRDefault="004C40A4" w:rsidP="004C40A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1991</w:t>
      </w:r>
      <w:r w:rsidRPr="00273CDF">
        <w:rPr>
          <w:rFonts w:ascii="Times New Roman" w:hAnsi="Times New Roman" w:cs="Times New Roman"/>
        </w:rPr>
        <w:t xml:space="preserve"> г. закончила </w:t>
      </w:r>
      <w:r>
        <w:rPr>
          <w:rFonts w:ascii="Times New Roman" w:hAnsi="Times New Roman" w:cs="Times New Roman"/>
        </w:rPr>
        <w:t xml:space="preserve">Буйнакский педагогическое </w:t>
      </w:r>
      <w:proofErr w:type="spellStart"/>
      <w:r>
        <w:rPr>
          <w:rFonts w:ascii="Times New Roman" w:hAnsi="Times New Roman" w:cs="Times New Roman"/>
        </w:rPr>
        <w:t>училише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3CDF">
        <w:rPr>
          <w:rFonts w:ascii="Times New Roman" w:hAnsi="Times New Roman" w:cs="Times New Roman"/>
        </w:rPr>
        <w:t xml:space="preserve">по </w:t>
      </w:r>
      <w:proofErr w:type="gramStart"/>
      <w:r w:rsidRPr="00273CDF">
        <w:rPr>
          <w:rFonts w:ascii="Times New Roman" w:hAnsi="Times New Roman" w:cs="Times New Roman"/>
        </w:rPr>
        <w:t xml:space="preserve">специальности  </w:t>
      </w:r>
      <w:r>
        <w:rPr>
          <w:rFonts w:ascii="Times New Roman" w:hAnsi="Times New Roman" w:cs="Times New Roman"/>
        </w:rPr>
        <w:t>учитель</w:t>
      </w:r>
      <w:proofErr w:type="gramEnd"/>
      <w:r>
        <w:rPr>
          <w:rFonts w:ascii="Times New Roman" w:hAnsi="Times New Roman" w:cs="Times New Roman"/>
        </w:rPr>
        <w:t xml:space="preserve"> начальных классов, а в 2008 году окончила Дагестанский государственный педагогический университет по специальности </w:t>
      </w:r>
      <w:r w:rsidRPr="00273CDF">
        <w:rPr>
          <w:rFonts w:ascii="Times New Roman" w:hAnsi="Times New Roman" w:cs="Times New Roman"/>
        </w:rPr>
        <w:t xml:space="preserve">учитель математики </w:t>
      </w:r>
      <w:r>
        <w:rPr>
          <w:rFonts w:ascii="Times New Roman" w:hAnsi="Times New Roman" w:cs="Times New Roman"/>
        </w:rPr>
        <w:t>средней школы</w:t>
      </w:r>
      <w:r w:rsidRPr="00273C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</w:t>
      </w:r>
      <w:r w:rsidRPr="00273CDF">
        <w:rPr>
          <w:rFonts w:ascii="Times New Roman" w:hAnsi="Times New Roman" w:cs="Times New Roman"/>
        </w:rPr>
        <w:t xml:space="preserve"> квалифика</w:t>
      </w:r>
      <w:r>
        <w:rPr>
          <w:rFonts w:ascii="Times New Roman" w:hAnsi="Times New Roman" w:cs="Times New Roman"/>
        </w:rPr>
        <w:t>ционная категория.</w:t>
      </w:r>
    </w:p>
    <w:p w:rsidR="004C40A4" w:rsidRDefault="004C40A4" w:rsidP="004C40A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2016 учебном году прошла курсы повышения квалификации Дагестанском институте развития образования по образовательной программе  «Теория и</w:t>
      </w:r>
    </w:p>
    <w:p w:rsidR="004C40A4" w:rsidRDefault="004C40A4" w:rsidP="004C40A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преподавания математики в условиях введения и реализации требований ФГОС» 5 – 11 классов».</w:t>
      </w:r>
    </w:p>
    <w:p w:rsidR="004C40A4" w:rsidRPr="00273CDF" w:rsidRDefault="004C40A4" w:rsidP="004C40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73CDF">
        <w:rPr>
          <w:rFonts w:ascii="Times New Roman" w:hAnsi="Times New Roman" w:cs="Times New Roman"/>
          <w:b/>
        </w:rPr>
        <w:t>Сведения о работе: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трудовой стаж  22 года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Стаж педагогической работы 22 года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образовательном учреждении работает с  30.08.1994 г.</w:t>
      </w:r>
    </w:p>
    <w:p w:rsidR="004C40A4" w:rsidRPr="00273CDF" w:rsidRDefault="004C40A4" w:rsidP="004C40A4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Характеристика деятельности: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профессионально – личностные качества: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Шамилова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осуществляет обучение и воспитание обучающихся с учетом их </w:t>
      </w:r>
      <w:proofErr w:type="spellStart"/>
      <w:r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– физиологических особенностей и специфики предмета, способствует формированию общей культуры личности и социализации учащихся. Она обоснованно выбирает программы и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– методическое обеспечение.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 на основе примерных основных общеобразовательных программ и обеспечивает ее выполнение,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осуществляет связь обучения по предмету с практикой.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оценивает эффективность и результаты обучения, учитывая освоение знаний, овладение умениями, развитием познавательного интереса обучающихся. Учитель всегда соблюдает права и свободы обучающихся, на занятиях поддерживает дисциплину, режим посещения занятий, уважая человеческое достоинство, честь и репутацию обучающихся.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деловые качества: 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2013 – 2014 учебном году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являлась руководителем школьного методического объединения учителей математики и информатики. Активно участвовала в подготовке и экспертизе экзаменационных материалов участвовала в проверке олимпиадных работ муниципального уровня, входных контрольных работ по предмету. В последнее время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работает над разработкой дифференцированного </w:t>
      </w:r>
      <w:r>
        <w:rPr>
          <w:rFonts w:ascii="Times New Roman" w:hAnsi="Times New Roman" w:cs="Times New Roman"/>
        </w:rPr>
        <w:lastRenderedPageBreak/>
        <w:t>подхода в обучении математики и выступала с данной темой на школьных педагогических чтениях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организаторские способности:</w:t>
      </w:r>
    </w:p>
    <w:p w:rsidR="004C40A4" w:rsidRDefault="004C40A4" w:rsidP="004C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200 – 2011 учебного года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является классным руководителем 5 класса. Учитель поддерживает тесный контакт с родителями своих учеников, организует педагогические консультации, проводит анкетирование с целью диагностики, регулирования и коррекции своей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– воспитательной деятельности. Совместно с детьми учитель планирует и проводит классные мероприятия, привлекая и родителей. Основной акцент в работе с детьми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уделяет нравственно – эстетическому воспитанию и интеллектуальному развитию учащихся.</w:t>
      </w:r>
    </w:p>
    <w:p w:rsidR="004C40A4" w:rsidRDefault="004C40A4" w:rsidP="004C40A4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 xml:space="preserve">Оценка результатов профессиональной деятельности </w:t>
      </w:r>
      <w:proofErr w:type="gramStart"/>
      <w:r>
        <w:rPr>
          <w:rFonts w:ascii="Times New Roman" w:hAnsi="Times New Roman" w:cs="Times New Roman"/>
          <w:b/>
        </w:rPr>
        <w:t>( достижений</w:t>
      </w:r>
      <w:proofErr w:type="gramEnd"/>
      <w:r>
        <w:rPr>
          <w:rFonts w:ascii="Times New Roman" w:hAnsi="Times New Roman" w:cs="Times New Roman"/>
          <w:b/>
        </w:rPr>
        <w:t>)</w:t>
      </w:r>
    </w:p>
    <w:p w:rsidR="004C40A4" w:rsidRDefault="004C40A4" w:rsidP="004C40A4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последнего три  года показатели работы учителя следующие: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211"/>
        <w:gridCol w:w="2268"/>
        <w:gridCol w:w="2199"/>
        <w:gridCol w:w="2184"/>
      </w:tblGrid>
      <w:tr w:rsidR="004C40A4" w:rsidTr="00DC61E7">
        <w:tc>
          <w:tcPr>
            <w:tcW w:w="2392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 w:rsidRPr="00F25DCC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Качество, %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4C40A4" w:rsidTr="00DC61E7">
        <w:tc>
          <w:tcPr>
            <w:tcW w:w="2392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</w:tr>
      <w:tr w:rsidR="004C40A4" w:rsidTr="00DC61E7">
        <w:tc>
          <w:tcPr>
            <w:tcW w:w="2392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41,85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</w:tr>
      <w:tr w:rsidR="004C40A4" w:rsidTr="00DC61E7">
        <w:tc>
          <w:tcPr>
            <w:tcW w:w="2392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3" w:type="dxa"/>
          </w:tcPr>
          <w:p w:rsidR="004C40A4" w:rsidRPr="00F25DCC" w:rsidRDefault="004C40A4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</w:tbl>
    <w:p w:rsidR="004C40A4" w:rsidRDefault="004C40A4" w:rsidP="004C40A4">
      <w:pPr>
        <w:ind w:left="709"/>
        <w:rPr>
          <w:rFonts w:ascii="Times New Roman" w:hAnsi="Times New Roman" w:cs="Times New Roman"/>
        </w:rPr>
      </w:pPr>
    </w:p>
    <w:p w:rsidR="004C40A4" w:rsidRDefault="004C40A4" w:rsidP="004C40A4">
      <w:pPr>
        <w:ind w:left="709"/>
        <w:rPr>
          <w:rFonts w:ascii="Times New Roman" w:hAnsi="Times New Roman" w:cs="Times New Roman"/>
        </w:rPr>
      </w:pPr>
      <w:r w:rsidRPr="00C3067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2015 – 2016 учебном году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велась активная работа с учащимися по привитию интереса к изучаемому предмету, ее ученики участвовали во всех проводимых мероприятиях:  в школьном туре олимпиад – 11 человек, из них 2 ученика вышли в муниципальный тур. </w:t>
      </w:r>
    </w:p>
    <w:p w:rsidR="004C40A4" w:rsidRPr="00C30676" w:rsidRDefault="004C40A4" w:rsidP="004C40A4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учебной деятельности 7  класса  по сравнению с началом учебного года количество «хорошистов» выросло с 3 человек до 5, что так же показывает эффективность применяемых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форм и методов работы с детьми.</w:t>
      </w:r>
    </w:p>
    <w:p w:rsidR="004C40A4" w:rsidRDefault="004C40A4" w:rsidP="004C40A4">
      <w:pPr>
        <w:ind w:left="426"/>
        <w:rPr>
          <w:rFonts w:ascii="Times New Roman" w:hAnsi="Times New Roman" w:cs="Times New Roman"/>
          <w:b/>
        </w:rPr>
      </w:pPr>
    </w:p>
    <w:p w:rsidR="004C40A4" w:rsidRDefault="004C40A4" w:rsidP="004C40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сведения</w:t>
      </w:r>
    </w:p>
    <w:p w:rsidR="004C40A4" w:rsidRPr="00440093" w:rsidRDefault="004C40A4" w:rsidP="004C40A4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2016 году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Султановна</w:t>
      </w:r>
      <w:proofErr w:type="spellEnd"/>
      <w:r>
        <w:rPr>
          <w:rFonts w:ascii="Times New Roman" w:hAnsi="Times New Roman" w:cs="Times New Roman"/>
        </w:rPr>
        <w:t xml:space="preserve"> участвовала </w:t>
      </w:r>
      <w:proofErr w:type="spellStart"/>
      <w:r>
        <w:rPr>
          <w:rFonts w:ascii="Times New Roman" w:hAnsi="Times New Roman" w:cs="Times New Roman"/>
        </w:rPr>
        <w:t>участвовала</w:t>
      </w:r>
      <w:proofErr w:type="spellEnd"/>
      <w:r>
        <w:rPr>
          <w:rFonts w:ascii="Times New Roman" w:hAnsi="Times New Roman" w:cs="Times New Roman"/>
        </w:rPr>
        <w:t xml:space="preserve"> республиканском семинаре УМК ИЗДАТЕЛЬСТВА «ПРОСВЕЩЕНИЕ» ПРЕДМЕТНОЙ ОБЛАСТИ «Математика» в условиях введения и реализации требований ФГОС ООО и получила сертификат участника.</w:t>
      </w:r>
    </w:p>
    <w:p w:rsidR="004C40A4" w:rsidRDefault="004C40A4" w:rsidP="004C40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4C40A4" w:rsidRDefault="004C40A4" w:rsidP="004C40A4">
      <w:pPr>
        <w:rPr>
          <w:rFonts w:ascii="Times New Roman" w:hAnsi="Times New Roman" w:cs="Times New Roman"/>
        </w:rPr>
      </w:pPr>
      <w:r w:rsidRPr="0004741F">
        <w:rPr>
          <w:rFonts w:ascii="Times New Roman" w:hAnsi="Times New Roman" w:cs="Times New Roman"/>
        </w:rPr>
        <w:t>С представлением ознакомлен</w:t>
      </w:r>
      <w:r>
        <w:rPr>
          <w:rFonts w:ascii="Times New Roman" w:hAnsi="Times New Roman" w:cs="Times New Roman"/>
        </w:rPr>
        <w:t>а</w:t>
      </w:r>
    </w:p>
    <w:p w:rsidR="004C40A4" w:rsidRPr="0004741F" w:rsidRDefault="004C40A4" w:rsidP="004C4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12» ноябрь 2016                                Подпись____________________</w:t>
      </w:r>
    </w:p>
    <w:p w:rsidR="00CF3BF0" w:rsidRDefault="00CF3BF0"/>
    <w:sectPr w:rsidR="00CF3BF0" w:rsidSect="00CF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0F7C"/>
    <w:multiLevelType w:val="hybridMultilevel"/>
    <w:tmpl w:val="A394F9F2"/>
    <w:lvl w:ilvl="0" w:tplc="4C1A06A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3C2639"/>
    <w:multiLevelType w:val="hybridMultilevel"/>
    <w:tmpl w:val="F3E41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276F83"/>
    <w:multiLevelType w:val="hybridMultilevel"/>
    <w:tmpl w:val="29E21B54"/>
    <w:lvl w:ilvl="0" w:tplc="EC8C6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0A4"/>
    <w:rsid w:val="0030647B"/>
    <w:rsid w:val="004C40A4"/>
    <w:rsid w:val="00C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AB13"/>
  <w15:docId w15:val="{2BDDFD1E-C445-49D2-A858-A01F01A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0A4"/>
    <w:pPr>
      <w:ind w:left="720"/>
      <w:contextualSpacing/>
    </w:pPr>
  </w:style>
  <w:style w:type="table" w:styleId="a4">
    <w:name w:val="Table Grid"/>
    <w:basedOn w:val="a1"/>
    <w:uiPriority w:val="59"/>
    <w:rsid w:val="004C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2016-11-29T06:52:00Z</dcterms:created>
  <dcterms:modified xsi:type="dcterms:W3CDTF">2017-06-15T08:30:00Z</dcterms:modified>
</cp:coreProperties>
</file>