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61" w:rsidRDefault="00CE6E14">
      <w:r>
        <w:t>Утверждено</w:t>
      </w:r>
    </w:p>
    <w:p w:rsidR="00CE6E14" w:rsidRDefault="00BC39E5">
      <w:r>
        <w:t>Н</w:t>
      </w:r>
      <w:r w:rsidR="00CE6E14">
        <w:t xml:space="preserve">а </w:t>
      </w:r>
      <w:proofErr w:type="spellStart"/>
      <w:r w:rsidR="00CE6E14">
        <w:t>пед.совете</w:t>
      </w:r>
      <w:proofErr w:type="spellEnd"/>
      <w:r w:rsidR="00CE6E14">
        <w:t xml:space="preserve">  </w:t>
      </w:r>
    </w:p>
    <w:p w:rsidR="00CE6E14" w:rsidRPr="00CE6E14" w:rsidRDefault="00726EEC">
      <w:r>
        <w:t>11.05.2015</w:t>
      </w:r>
      <w:r w:rsidR="00CE6E14">
        <w:t xml:space="preserve"> г.</w:t>
      </w:r>
    </w:p>
    <w:p w:rsidR="00074770" w:rsidRDefault="00074770">
      <w:r w:rsidRPr="00074770">
        <w:t xml:space="preserve">     </w:t>
      </w:r>
    </w:p>
    <w:p w:rsidR="00074770" w:rsidRDefault="00074770"/>
    <w:p w:rsidR="00074770" w:rsidRPr="00425748" w:rsidRDefault="00074770">
      <w:pPr>
        <w:rPr>
          <w:b/>
          <w:sz w:val="32"/>
          <w:szCs w:val="32"/>
          <w:u w:val="single"/>
        </w:rPr>
      </w:pPr>
      <w:r w:rsidRPr="00425748">
        <w:rPr>
          <w:b/>
          <w:sz w:val="32"/>
          <w:szCs w:val="32"/>
          <w:u w:val="single"/>
        </w:rPr>
        <w:t xml:space="preserve">                </w:t>
      </w:r>
      <w:proofErr w:type="spellStart"/>
      <w:r w:rsidRPr="00425748">
        <w:rPr>
          <w:b/>
          <w:sz w:val="32"/>
          <w:szCs w:val="32"/>
          <w:u w:val="single"/>
        </w:rPr>
        <w:t>Самообследование</w:t>
      </w:r>
      <w:proofErr w:type="spellEnd"/>
      <w:r w:rsidRPr="00425748">
        <w:rPr>
          <w:b/>
          <w:sz w:val="32"/>
          <w:szCs w:val="32"/>
          <w:u w:val="single"/>
        </w:rPr>
        <w:t xml:space="preserve">  муниципального  общеобразовательного учреждения  «Тлибищинская средняя  общеобразовательная школа </w:t>
      </w:r>
      <w:proofErr w:type="spellStart"/>
      <w:r w:rsidRPr="00425748">
        <w:rPr>
          <w:b/>
          <w:sz w:val="32"/>
          <w:szCs w:val="32"/>
          <w:u w:val="single"/>
        </w:rPr>
        <w:t>Ахвахского</w:t>
      </w:r>
      <w:proofErr w:type="spellEnd"/>
      <w:r w:rsidRPr="00425748">
        <w:rPr>
          <w:b/>
          <w:sz w:val="32"/>
          <w:szCs w:val="32"/>
          <w:u w:val="single"/>
        </w:rPr>
        <w:t xml:space="preserve"> района РД».</w:t>
      </w:r>
    </w:p>
    <w:p w:rsidR="00074770" w:rsidRPr="00F46463" w:rsidRDefault="00074770">
      <w:pPr>
        <w:rPr>
          <w:sz w:val="28"/>
          <w:szCs w:val="28"/>
        </w:rPr>
      </w:pPr>
    </w:p>
    <w:p w:rsidR="00074770" w:rsidRPr="00F46463" w:rsidRDefault="00074770" w:rsidP="00074770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МОУ </w:t>
      </w:r>
      <w:proofErr w:type="gramStart"/>
      <w:r w:rsidRPr="00F46463">
        <w:rPr>
          <w:sz w:val="28"/>
          <w:szCs w:val="28"/>
        </w:rPr>
        <w:t xml:space="preserve">« </w:t>
      </w:r>
      <w:proofErr w:type="spellStart"/>
      <w:r w:rsidRPr="00F46463">
        <w:rPr>
          <w:sz w:val="28"/>
          <w:szCs w:val="28"/>
        </w:rPr>
        <w:t>Тлибищинская</w:t>
      </w:r>
      <w:proofErr w:type="spellEnd"/>
      <w:proofErr w:type="gramEnd"/>
      <w:r w:rsidRPr="00F46463">
        <w:rPr>
          <w:sz w:val="28"/>
          <w:szCs w:val="28"/>
        </w:rPr>
        <w:t xml:space="preserve"> СОШ» </w:t>
      </w:r>
      <w:proofErr w:type="spellStart"/>
      <w:r w:rsidRPr="00F46463">
        <w:rPr>
          <w:sz w:val="28"/>
          <w:szCs w:val="28"/>
        </w:rPr>
        <w:t>Ахвахского</w:t>
      </w:r>
      <w:proofErr w:type="spellEnd"/>
      <w:r w:rsidRPr="00F46463">
        <w:rPr>
          <w:sz w:val="28"/>
          <w:szCs w:val="28"/>
        </w:rPr>
        <w:t xml:space="preserve"> района РД осуществляет обра</w:t>
      </w:r>
      <w:r w:rsidR="00433E27">
        <w:rPr>
          <w:sz w:val="28"/>
          <w:szCs w:val="28"/>
        </w:rPr>
        <w:t>зовательную деятельность с  1937</w:t>
      </w:r>
      <w:r w:rsidRPr="00F46463">
        <w:rPr>
          <w:sz w:val="28"/>
          <w:szCs w:val="28"/>
        </w:rPr>
        <w:t xml:space="preserve"> года, как семилетняя школа. </w:t>
      </w:r>
      <w:r w:rsidR="002B5604" w:rsidRPr="00F46463">
        <w:rPr>
          <w:sz w:val="28"/>
          <w:szCs w:val="28"/>
        </w:rPr>
        <w:t>В 1962 году школа преобразована</w:t>
      </w:r>
      <w:r w:rsidR="00544C6F" w:rsidRPr="00544C6F">
        <w:rPr>
          <w:sz w:val="28"/>
          <w:szCs w:val="28"/>
        </w:rPr>
        <w:t xml:space="preserve"> </w:t>
      </w:r>
      <w:r w:rsidR="00544C6F">
        <w:rPr>
          <w:sz w:val="28"/>
          <w:szCs w:val="28"/>
        </w:rPr>
        <w:t>в</w:t>
      </w:r>
      <w:r w:rsidR="002B5604" w:rsidRPr="00F46463">
        <w:rPr>
          <w:sz w:val="28"/>
          <w:szCs w:val="28"/>
        </w:rPr>
        <w:t xml:space="preserve"> начальную, а в 1963 </w:t>
      </w:r>
      <w:proofErr w:type="gramStart"/>
      <w:r w:rsidR="002B5604" w:rsidRPr="00F46463">
        <w:rPr>
          <w:sz w:val="28"/>
          <w:szCs w:val="28"/>
        </w:rPr>
        <w:t>году  -</w:t>
      </w:r>
      <w:proofErr w:type="gramEnd"/>
      <w:r w:rsidR="002B5604" w:rsidRPr="00F46463">
        <w:rPr>
          <w:sz w:val="28"/>
          <w:szCs w:val="28"/>
        </w:rPr>
        <w:t xml:space="preserve"> в восьмилетнюю, 1999 году – в среднюю школу.  Школа расположена</w:t>
      </w:r>
      <w:r w:rsidR="00544C6F">
        <w:rPr>
          <w:sz w:val="28"/>
          <w:szCs w:val="28"/>
        </w:rPr>
        <w:t xml:space="preserve"> в</w:t>
      </w:r>
      <w:r w:rsidR="002B5604" w:rsidRPr="00F46463">
        <w:rPr>
          <w:sz w:val="28"/>
          <w:szCs w:val="28"/>
        </w:rPr>
        <w:t xml:space="preserve"> одноэтажном корпусе, построенн</w:t>
      </w:r>
      <w:r w:rsidR="00544C6F">
        <w:rPr>
          <w:sz w:val="28"/>
          <w:szCs w:val="28"/>
        </w:rPr>
        <w:t>ой</w:t>
      </w:r>
      <w:r w:rsidR="002B5604" w:rsidRPr="00F46463">
        <w:rPr>
          <w:sz w:val="28"/>
          <w:szCs w:val="28"/>
        </w:rPr>
        <w:t xml:space="preserve"> в 70-е годы как восьмилетн</w:t>
      </w:r>
      <w:r w:rsidR="00544C6F">
        <w:rPr>
          <w:sz w:val="28"/>
          <w:szCs w:val="28"/>
        </w:rPr>
        <w:t>яя</w:t>
      </w:r>
      <w:r w:rsidR="002B5604" w:rsidRPr="00F46463">
        <w:rPr>
          <w:sz w:val="28"/>
          <w:szCs w:val="28"/>
        </w:rPr>
        <w:t xml:space="preserve"> школ</w:t>
      </w:r>
      <w:r w:rsidR="00544C6F">
        <w:rPr>
          <w:sz w:val="28"/>
          <w:szCs w:val="28"/>
        </w:rPr>
        <w:t>а</w:t>
      </w:r>
      <w:r w:rsidR="002B5604" w:rsidRPr="00F46463">
        <w:rPr>
          <w:sz w:val="28"/>
          <w:szCs w:val="28"/>
        </w:rPr>
        <w:t>.</w:t>
      </w:r>
    </w:p>
    <w:p w:rsidR="002B5604" w:rsidRPr="00F46463" w:rsidRDefault="002B5604" w:rsidP="002B5604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Учреждение </w:t>
      </w:r>
      <w:r w:rsidR="00044B92" w:rsidRPr="00F46463">
        <w:rPr>
          <w:sz w:val="28"/>
          <w:szCs w:val="28"/>
        </w:rPr>
        <w:t>в своей деятельности руководству</w:t>
      </w:r>
      <w:r w:rsidR="00544C6F">
        <w:rPr>
          <w:sz w:val="28"/>
          <w:szCs w:val="28"/>
        </w:rPr>
        <w:t>е</w:t>
      </w:r>
      <w:r w:rsidR="00044B92" w:rsidRPr="00F46463">
        <w:rPr>
          <w:sz w:val="28"/>
          <w:szCs w:val="28"/>
        </w:rPr>
        <w:t xml:space="preserve">тся законами «Об образовании» РФ и </w:t>
      </w:r>
      <w:proofErr w:type="gramStart"/>
      <w:r w:rsidR="00044B92" w:rsidRPr="00F46463">
        <w:rPr>
          <w:sz w:val="28"/>
          <w:szCs w:val="28"/>
        </w:rPr>
        <w:t>РД ,</w:t>
      </w:r>
      <w:proofErr w:type="gramEnd"/>
      <w:r w:rsidR="00044B92" w:rsidRPr="00F46463">
        <w:rPr>
          <w:sz w:val="28"/>
          <w:szCs w:val="28"/>
        </w:rPr>
        <w:t xml:space="preserve"> типовым положением об </w:t>
      </w:r>
      <w:r w:rsidR="006A1474" w:rsidRPr="00F46463">
        <w:rPr>
          <w:sz w:val="28"/>
          <w:szCs w:val="28"/>
        </w:rPr>
        <w:t xml:space="preserve">общеобразовательном </w:t>
      </w:r>
      <w:r w:rsidR="00425748" w:rsidRPr="00F46463">
        <w:rPr>
          <w:sz w:val="28"/>
          <w:szCs w:val="28"/>
        </w:rPr>
        <w:t>учреждении</w:t>
      </w:r>
      <w:r w:rsidR="006A1474" w:rsidRPr="00F46463">
        <w:rPr>
          <w:sz w:val="28"/>
          <w:szCs w:val="28"/>
        </w:rPr>
        <w:t>, договором с учредителем, Уставом школы и другими локальными актами, принимаемыми в соответствии с законом «Об образовании».</w:t>
      </w:r>
    </w:p>
    <w:p w:rsidR="006A1474" w:rsidRPr="00F46463" w:rsidRDefault="006A1474" w:rsidP="006A1474">
      <w:pPr>
        <w:pStyle w:val="a3"/>
        <w:ind w:left="360"/>
        <w:rPr>
          <w:sz w:val="28"/>
          <w:szCs w:val="28"/>
        </w:rPr>
      </w:pPr>
    </w:p>
    <w:p w:rsidR="006A1474" w:rsidRPr="00F46463" w:rsidRDefault="006A1474" w:rsidP="006A1474">
      <w:pPr>
        <w:pStyle w:val="a3"/>
        <w:ind w:left="360"/>
        <w:rPr>
          <w:sz w:val="28"/>
          <w:szCs w:val="28"/>
        </w:rPr>
      </w:pPr>
    </w:p>
    <w:p w:rsidR="006A1474" w:rsidRPr="00F46463" w:rsidRDefault="006A1474" w:rsidP="006A1474">
      <w:pPr>
        <w:pStyle w:val="a3"/>
        <w:ind w:left="540"/>
        <w:rPr>
          <w:sz w:val="28"/>
          <w:szCs w:val="28"/>
        </w:rPr>
      </w:pPr>
      <w:r w:rsidRPr="00F46463">
        <w:rPr>
          <w:sz w:val="28"/>
          <w:szCs w:val="28"/>
        </w:rPr>
        <w:t>Деятельность ОУ регламентируются следующими документами:</w:t>
      </w:r>
    </w:p>
    <w:p w:rsidR="006A1474" w:rsidRPr="00F46463" w:rsidRDefault="006A1474" w:rsidP="006A14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Устав школы. Принят решением собрания школьного коллектива от11.02.2006 года, утвержден районным управлением </w:t>
      </w:r>
      <w:proofErr w:type="gramStart"/>
      <w:r w:rsidRPr="00F46463">
        <w:rPr>
          <w:sz w:val="28"/>
          <w:szCs w:val="28"/>
        </w:rPr>
        <w:t>образования  15.02.2006</w:t>
      </w:r>
      <w:proofErr w:type="gramEnd"/>
      <w:r w:rsidRPr="00F46463">
        <w:rPr>
          <w:sz w:val="28"/>
          <w:szCs w:val="28"/>
        </w:rPr>
        <w:t xml:space="preserve"> года.</w:t>
      </w:r>
    </w:p>
    <w:p w:rsidR="006A1474" w:rsidRPr="00F46463" w:rsidRDefault="006A1474" w:rsidP="006A14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Свидетельство о государственной аккредитации  </w:t>
      </w:r>
      <w:r w:rsidR="00726EEC">
        <w:rPr>
          <w:sz w:val="28"/>
          <w:szCs w:val="28"/>
        </w:rPr>
        <w:t>ОП 017003</w:t>
      </w:r>
      <w:r w:rsidRPr="00F46463">
        <w:rPr>
          <w:sz w:val="28"/>
          <w:szCs w:val="28"/>
        </w:rPr>
        <w:t xml:space="preserve"> (регистрационный номер </w:t>
      </w:r>
      <w:r w:rsidR="00726EEC">
        <w:rPr>
          <w:sz w:val="28"/>
          <w:szCs w:val="28"/>
        </w:rPr>
        <w:t>5087</w:t>
      </w:r>
      <w:r w:rsidRPr="00F46463">
        <w:rPr>
          <w:sz w:val="28"/>
          <w:szCs w:val="28"/>
        </w:rPr>
        <w:t xml:space="preserve">). Выдан </w:t>
      </w:r>
      <w:r w:rsidR="00726EEC">
        <w:rPr>
          <w:sz w:val="28"/>
          <w:szCs w:val="28"/>
        </w:rPr>
        <w:t>13.12.2011</w:t>
      </w:r>
      <w:r w:rsidRPr="00F46463">
        <w:rPr>
          <w:sz w:val="28"/>
          <w:szCs w:val="28"/>
        </w:rPr>
        <w:t xml:space="preserve">. </w:t>
      </w:r>
    </w:p>
    <w:p w:rsidR="006A1474" w:rsidRPr="00F46463" w:rsidRDefault="006A1474" w:rsidP="006A14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 Лицензия на </w:t>
      </w:r>
      <w:r w:rsidR="00425748" w:rsidRPr="00F46463">
        <w:rPr>
          <w:sz w:val="28"/>
          <w:szCs w:val="28"/>
        </w:rPr>
        <w:t>общеобразовательную</w:t>
      </w:r>
      <w:r w:rsidRPr="00F46463">
        <w:rPr>
          <w:sz w:val="28"/>
          <w:szCs w:val="28"/>
        </w:rPr>
        <w:t xml:space="preserve"> деятельность  серия </w:t>
      </w:r>
      <w:r w:rsidR="00726EEC">
        <w:rPr>
          <w:sz w:val="28"/>
          <w:szCs w:val="28"/>
        </w:rPr>
        <w:t>РО 013348</w:t>
      </w:r>
      <w:r w:rsidRPr="00F46463">
        <w:rPr>
          <w:sz w:val="28"/>
          <w:szCs w:val="28"/>
        </w:rPr>
        <w:t xml:space="preserve"> (регистрационный номер </w:t>
      </w:r>
      <w:r w:rsidR="00726EEC">
        <w:rPr>
          <w:sz w:val="28"/>
          <w:szCs w:val="28"/>
        </w:rPr>
        <w:t>5605)</w:t>
      </w:r>
      <w:r w:rsidRPr="00F46463">
        <w:rPr>
          <w:sz w:val="28"/>
          <w:szCs w:val="28"/>
        </w:rPr>
        <w:t xml:space="preserve">. Выдан </w:t>
      </w:r>
      <w:r w:rsidR="00726EEC">
        <w:rPr>
          <w:sz w:val="28"/>
          <w:szCs w:val="28"/>
        </w:rPr>
        <w:t>21.02.2012</w:t>
      </w:r>
      <w:r w:rsidRPr="00F46463">
        <w:rPr>
          <w:sz w:val="28"/>
          <w:szCs w:val="28"/>
        </w:rPr>
        <w:t xml:space="preserve"> года</w:t>
      </w:r>
      <w:r w:rsidR="0060159A" w:rsidRPr="00F46463">
        <w:rPr>
          <w:sz w:val="28"/>
          <w:szCs w:val="28"/>
        </w:rPr>
        <w:t xml:space="preserve">, Срок окончания </w:t>
      </w:r>
      <w:r w:rsidR="00726EEC">
        <w:rPr>
          <w:sz w:val="28"/>
          <w:szCs w:val="28"/>
        </w:rPr>
        <w:t>БЕССРОЧНО</w:t>
      </w:r>
      <w:r w:rsidR="0060159A" w:rsidRPr="00F46463">
        <w:rPr>
          <w:sz w:val="28"/>
          <w:szCs w:val="28"/>
        </w:rPr>
        <w:t xml:space="preserve"> г.</w:t>
      </w:r>
    </w:p>
    <w:p w:rsidR="0060159A" w:rsidRPr="00F46463" w:rsidRDefault="0060159A" w:rsidP="006A14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>ОГРН № 1020500562114</w:t>
      </w:r>
    </w:p>
    <w:p w:rsidR="0060159A" w:rsidRPr="00F46463" w:rsidRDefault="0060159A" w:rsidP="006A14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 ИНН 0503005421</w:t>
      </w:r>
    </w:p>
    <w:p w:rsidR="0060159A" w:rsidRPr="00F46463" w:rsidRDefault="0060159A" w:rsidP="0060159A">
      <w:pPr>
        <w:ind w:left="180"/>
        <w:rPr>
          <w:sz w:val="28"/>
          <w:szCs w:val="28"/>
        </w:rPr>
      </w:pPr>
    </w:p>
    <w:p w:rsidR="0060159A" w:rsidRPr="00F46463" w:rsidRDefault="0060159A" w:rsidP="0060159A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МОУ «Тлибищинская СОШ» осуществляет </w:t>
      </w:r>
      <w:proofErr w:type="gramStart"/>
      <w:r w:rsidRPr="00F46463">
        <w:rPr>
          <w:sz w:val="28"/>
          <w:szCs w:val="28"/>
        </w:rPr>
        <w:t>обучение</w:t>
      </w:r>
      <w:r w:rsidR="00544C6F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 xml:space="preserve"> по</w:t>
      </w:r>
      <w:proofErr w:type="gramEnd"/>
      <w:r w:rsidRPr="00F46463">
        <w:rPr>
          <w:sz w:val="28"/>
          <w:szCs w:val="28"/>
        </w:rPr>
        <w:t xml:space="preserve"> общеобразовательным предметам на базовом уровне. </w:t>
      </w:r>
      <w:r w:rsidR="00425748" w:rsidRPr="00F46463">
        <w:rPr>
          <w:sz w:val="28"/>
          <w:szCs w:val="28"/>
        </w:rPr>
        <w:t>Углубленное</w:t>
      </w:r>
      <w:r w:rsidRPr="00F46463">
        <w:rPr>
          <w:sz w:val="28"/>
          <w:szCs w:val="28"/>
        </w:rPr>
        <w:t xml:space="preserve"> изучение учебных предметов не осуществляется. Дополнительные образовательные услуги не оказывает.</w:t>
      </w:r>
    </w:p>
    <w:p w:rsidR="0060159A" w:rsidRPr="00F46463" w:rsidRDefault="0060159A" w:rsidP="0060159A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 </w:t>
      </w:r>
      <w:r w:rsidR="00425748" w:rsidRPr="00F46463">
        <w:rPr>
          <w:sz w:val="28"/>
          <w:szCs w:val="28"/>
        </w:rPr>
        <w:t>Школа</w:t>
      </w:r>
      <w:r w:rsidRPr="00F46463">
        <w:rPr>
          <w:sz w:val="28"/>
          <w:szCs w:val="28"/>
        </w:rPr>
        <w:t xml:space="preserve"> укомплектована педагогическими кадрами. Особых обстоятельств, способствующих или препятствующих </w:t>
      </w:r>
      <w:proofErr w:type="gramStart"/>
      <w:r w:rsidR="00425748" w:rsidRPr="00F46463">
        <w:rPr>
          <w:sz w:val="28"/>
          <w:szCs w:val="28"/>
        </w:rPr>
        <w:t>улучшению</w:t>
      </w:r>
      <w:r w:rsidRPr="00F46463">
        <w:rPr>
          <w:sz w:val="28"/>
          <w:szCs w:val="28"/>
        </w:rPr>
        <w:t xml:space="preserve"> характеристики общеобразовательного учреждения</w:t>
      </w:r>
      <w:proofErr w:type="gramEnd"/>
      <w:r w:rsidRPr="00F46463">
        <w:rPr>
          <w:sz w:val="28"/>
          <w:szCs w:val="28"/>
        </w:rPr>
        <w:t xml:space="preserve"> не име</w:t>
      </w:r>
      <w:r w:rsidR="00544C6F">
        <w:rPr>
          <w:sz w:val="28"/>
          <w:szCs w:val="28"/>
        </w:rPr>
        <w:t>ю</w:t>
      </w:r>
      <w:r w:rsidRPr="00F46463">
        <w:rPr>
          <w:sz w:val="28"/>
          <w:szCs w:val="28"/>
        </w:rPr>
        <w:t>тся.</w:t>
      </w:r>
    </w:p>
    <w:p w:rsidR="0060159A" w:rsidRPr="00F46463" w:rsidRDefault="0060159A" w:rsidP="0060159A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Микросоциум школы характеризуется значительным количеством малообеспеченных семей, многие из которых мало занимаются вопросами воспитания и развития детей. Анализ обследования уровня личностного развития детей, поступающих в школу, показывает, что в первый класс приходят </w:t>
      </w:r>
      <w:r w:rsidR="00425748" w:rsidRPr="00F46463">
        <w:rPr>
          <w:sz w:val="28"/>
          <w:szCs w:val="28"/>
        </w:rPr>
        <w:t>ребята</w:t>
      </w:r>
      <w:r w:rsidRPr="00F46463">
        <w:rPr>
          <w:sz w:val="28"/>
          <w:szCs w:val="28"/>
        </w:rPr>
        <w:t>,</w:t>
      </w:r>
      <w:r w:rsidR="00544C6F">
        <w:rPr>
          <w:sz w:val="28"/>
          <w:szCs w:val="28"/>
        </w:rPr>
        <w:t xml:space="preserve"> слабо владеющим русским языком</w:t>
      </w:r>
      <w:r w:rsidRPr="00F46463">
        <w:rPr>
          <w:sz w:val="28"/>
          <w:szCs w:val="28"/>
        </w:rPr>
        <w:t xml:space="preserve">, не обладающие навыками речевого общения, с неразвитыми социальными </w:t>
      </w:r>
      <w:r w:rsidR="00425748" w:rsidRPr="00F46463">
        <w:rPr>
          <w:sz w:val="28"/>
          <w:szCs w:val="28"/>
        </w:rPr>
        <w:t>качествами</w:t>
      </w:r>
      <w:r w:rsidR="00A3106E" w:rsidRPr="00F46463">
        <w:rPr>
          <w:sz w:val="28"/>
          <w:szCs w:val="28"/>
        </w:rPr>
        <w:t>: общая осведомленность, развитие мыслительных операций, неразвитая мелкая моторика руки.</w:t>
      </w:r>
    </w:p>
    <w:p w:rsidR="00A3106E" w:rsidRPr="00F46463" w:rsidRDefault="00A3106E" w:rsidP="0060159A">
      <w:pPr>
        <w:pStyle w:val="a3"/>
        <w:numPr>
          <w:ilvl w:val="1"/>
          <w:numId w:val="1"/>
        </w:numPr>
        <w:rPr>
          <w:sz w:val="28"/>
          <w:szCs w:val="28"/>
        </w:rPr>
      </w:pPr>
      <w:r w:rsidRPr="00F46463">
        <w:rPr>
          <w:sz w:val="28"/>
          <w:szCs w:val="28"/>
        </w:rPr>
        <w:t>К числу приоритетов совершенствования школьного образования относятся:</w:t>
      </w:r>
    </w:p>
    <w:p w:rsidR="00A3106E" w:rsidRPr="00F46463" w:rsidRDefault="00A3106E" w:rsidP="00A3106E">
      <w:pPr>
        <w:pStyle w:val="a3"/>
        <w:ind w:left="540"/>
        <w:rPr>
          <w:sz w:val="28"/>
          <w:szCs w:val="28"/>
        </w:rPr>
      </w:pPr>
      <w:r w:rsidRPr="00F46463">
        <w:rPr>
          <w:sz w:val="28"/>
          <w:szCs w:val="28"/>
        </w:rPr>
        <w:t>- оптимизация образовательного процесса с целю сохранения физического, психологического, духовно-нравственного здоровья обучающихся;</w:t>
      </w:r>
    </w:p>
    <w:p w:rsidR="00982AB2" w:rsidRPr="00F46463" w:rsidRDefault="00982AB2" w:rsidP="00A3106E">
      <w:pPr>
        <w:pStyle w:val="a3"/>
        <w:ind w:left="540"/>
        <w:rPr>
          <w:sz w:val="28"/>
          <w:szCs w:val="28"/>
        </w:rPr>
      </w:pPr>
      <w:r w:rsidRPr="00F46463">
        <w:rPr>
          <w:sz w:val="28"/>
          <w:szCs w:val="28"/>
        </w:rPr>
        <w:t xml:space="preserve">- обеспечение условий для развития и становления личности каждого ребенка, проявление и реализации потенциальных </w:t>
      </w:r>
      <w:r w:rsidR="00425748" w:rsidRPr="00F46463">
        <w:rPr>
          <w:sz w:val="28"/>
          <w:szCs w:val="28"/>
        </w:rPr>
        <w:t>возможностей</w:t>
      </w:r>
      <w:r w:rsidRPr="00F46463">
        <w:rPr>
          <w:sz w:val="28"/>
          <w:szCs w:val="28"/>
        </w:rPr>
        <w:t xml:space="preserve"> каждого школьника;</w:t>
      </w:r>
    </w:p>
    <w:p w:rsidR="00982AB2" w:rsidRPr="00F46463" w:rsidRDefault="00982AB2" w:rsidP="00A3106E">
      <w:pPr>
        <w:pStyle w:val="a3"/>
        <w:ind w:left="540"/>
        <w:rPr>
          <w:sz w:val="28"/>
          <w:szCs w:val="28"/>
        </w:rPr>
      </w:pPr>
      <w:r w:rsidRPr="00F46463">
        <w:rPr>
          <w:sz w:val="28"/>
          <w:szCs w:val="28"/>
        </w:rPr>
        <w:t>- информатизация образовательного процесса;</w:t>
      </w:r>
    </w:p>
    <w:p w:rsidR="00982AB2" w:rsidRPr="00F46463" w:rsidRDefault="00982AB2" w:rsidP="00982AB2">
      <w:pPr>
        <w:pStyle w:val="a3"/>
        <w:ind w:left="540"/>
        <w:rPr>
          <w:sz w:val="28"/>
          <w:szCs w:val="28"/>
        </w:rPr>
      </w:pPr>
      <w:r w:rsidRPr="00F46463">
        <w:rPr>
          <w:sz w:val="28"/>
          <w:szCs w:val="28"/>
        </w:rPr>
        <w:t>- совершенствование системы оценивания учебных достижений учащихся и государственно – общественной системы качество образования.</w:t>
      </w:r>
    </w:p>
    <w:p w:rsidR="00982AB2" w:rsidRPr="00F46463" w:rsidRDefault="00982AB2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1.8. </w:t>
      </w:r>
      <w:r w:rsidR="00425748" w:rsidRPr="00F46463">
        <w:rPr>
          <w:sz w:val="28"/>
          <w:szCs w:val="28"/>
        </w:rPr>
        <w:t>Учитывая</w:t>
      </w:r>
      <w:r w:rsidR="00761A2C" w:rsidRPr="00F46463">
        <w:rPr>
          <w:sz w:val="28"/>
          <w:szCs w:val="28"/>
        </w:rPr>
        <w:t xml:space="preserve"> государственную стратегию развития среднего образования, нами выявлены задачи и результаты, которые и являются стратегическими направлениями развития школы. Это:</w:t>
      </w:r>
    </w:p>
    <w:p w:rsidR="00761A2C" w:rsidRPr="00F46463" w:rsidRDefault="00761A2C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- </w:t>
      </w:r>
      <w:r w:rsidR="00425748" w:rsidRPr="00F46463">
        <w:rPr>
          <w:sz w:val="28"/>
          <w:szCs w:val="28"/>
        </w:rPr>
        <w:t>модернизация</w:t>
      </w:r>
      <w:r w:rsidRPr="00F46463">
        <w:rPr>
          <w:sz w:val="28"/>
          <w:szCs w:val="28"/>
        </w:rPr>
        <w:t xml:space="preserve"> содержательной и технологической сторон образовательного процесса;</w:t>
      </w:r>
    </w:p>
    <w:p w:rsidR="00761A2C" w:rsidRPr="00F46463" w:rsidRDefault="00761A2C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-  создание условий, обеспечивающих личностный рост учащихся на основе усвоения образовательного минимума содержание образовательных программ;</w:t>
      </w:r>
    </w:p>
    <w:p w:rsidR="00761A2C" w:rsidRPr="00F46463" w:rsidRDefault="00761A2C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-  </w:t>
      </w:r>
      <w:r w:rsidR="00425748" w:rsidRPr="00F46463">
        <w:rPr>
          <w:sz w:val="28"/>
          <w:szCs w:val="28"/>
        </w:rPr>
        <w:t>внедрение</w:t>
      </w:r>
      <w:r w:rsidRPr="00F46463">
        <w:rPr>
          <w:sz w:val="28"/>
          <w:szCs w:val="28"/>
        </w:rPr>
        <w:t xml:space="preserve"> технологий здоровья сбережения и обеспечение медико-социально-</w:t>
      </w:r>
      <w:proofErr w:type="spellStart"/>
      <w:r w:rsidRPr="00F46463">
        <w:rPr>
          <w:sz w:val="28"/>
          <w:szCs w:val="28"/>
        </w:rPr>
        <w:t>психолого</w:t>
      </w:r>
      <w:proofErr w:type="spellEnd"/>
      <w:r w:rsidR="00BC39E5">
        <w:rPr>
          <w:sz w:val="28"/>
          <w:szCs w:val="28"/>
        </w:rPr>
        <w:t xml:space="preserve"> - </w:t>
      </w:r>
      <w:r w:rsidRPr="00F46463">
        <w:rPr>
          <w:sz w:val="28"/>
          <w:szCs w:val="28"/>
        </w:rPr>
        <w:t xml:space="preserve"> педагогического сопровождения учащихся;</w:t>
      </w:r>
    </w:p>
    <w:p w:rsidR="00761A2C" w:rsidRPr="00F46463" w:rsidRDefault="00761A2C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- создание условий для осознанного выбора и </w:t>
      </w:r>
      <w:r w:rsidR="00425748" w:rsidRPr="00F46463">
        <w:rPr>
          <w:sz w:val="28"/>
          <w:szCs w:val="28"/>
        </w:rPr>
        <w:t>последующего</w:t>
      </w:r>
      <w:r w:rsidRPr="00F46463">
        <w:rPr>
          <w:sz w:val="28"/>
          <w:szCs w:val="28"/>
        </w:rPr>
        <w:t xml:space="preserve"> освоения профессиональных образовательных программ.</w:t>
      </w:r>
    </w:p>
    <w:p w:rsidR="00761A2C" w:rsidRPr="00F46463" w:rsidRDefault="00761A2C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</w:t>
      </w:r>
      <w:r w:rsidR="00F46463">
        <w:rPr>
          <w:sz w:val="28"/>
          <w:szCs w:val="28"/>
        </w:rPr>
        <w:t xml:space="preserve">    </w:t>
      </w:r>
      <w:r w:rsidRPr="00F46463">
        <w:rPr>
          <w:sz w:val="28"/>
          <w:szCs w:val="28"/>
        </w:rPr>
        <w:t>2. Непосредственное руководство учреждением осуществляет</w:t>
      </w:r>
      <w:r w:rsidR="00425748" w:rsidRPr="00F46463">
        <w:rPr>
          <w:sz w:val="28"/>
          <w:szCs w:val="28"/>
        </w:rPr>
        <w:t>,</w:t>
      </w:r>
      <w:r w:rsidRPr="00F46463">
        <w:rPr>
          <w:sz w:val="28"/>
          <w:szCs w:val="28"/>
        </w:rPr>
        <w:t xml:space="preserve"> директор школы Малаев С.Р. Управление учреждением осуществляется на основе сочетания самоуправления коллектива и единоначалия.</w:t>
      </w:r>
    </w:p>
    <w:p w:rsidR="00097254" w:rsidRPr="00F46463" w:rsidRDefault="00097254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</w:t>
      </w:r>
      <w:r w:rsidR="00F46463">
        <w:rPr>
          <w:sz w:val="28"/>
          <w:szCs w:val="28"/>
        </w:rPr>
        <w:t xml:space="preserve">    </w:t>
      </w:r>
      <w:r w:rsidRPr="00F46463">
        <w:rPr>
          <w:sz w:val="28"/>
          <w:szCs w:val="28"/>
        </w:rPr>
        <w:t xml:space="preserve">2.1. В школе действует Совет школы, осуществляющий государственно-общественное управление образовательным  учреждением, который состоит из 9 человек: директор школы, 3-х учащихся 10 классов,3-х родителей и 3-х педагогов. </w:t>
      </w:r>
      <w:r w:rsidRPr="00F46463">
        <w:rPr>
          <w:sz w:val="28"/>
          <w:szCs w:val="28"/>
        </w:rPr>
        <w:lastRenderedPageBreak/>
        <w:t xml:space="preserve">Имеется план работы Совета школы, протоколы  заседаний. На них обсуждаются вопросы режима школы, организация питания, летнего отдыха учащихся, результаты </w:t>
      </w:r>
      <w:proofErr w:type="spellStart"/>
      <w:r w:rsidRPr="00F46463">
        <w:rPr>
          <w:sz w:val="28"/>
          <w:szCs w:val="28"/>
        </w:rPr>
        <w:t>самообследования</w:t>
      </w:r>
      <w:proofErr w:type="spellEnd"/>
      <w:r w:rsidRPr="00F46463">
        <w:rPr>
          <w:sz w:val="28"/>
          <w:szCs w:val="28"/>
        </w:rPr>
        <w:t xml:space="preserve">, медицинское сопровождение учебного процесса, заслушиваются отчеты директора школы о ходе </w:t>
      </w:r>
      <w:r w:rsidR="00425748" w:rsidRPr="00F46463">
        <w:rPr>
          <w:sz w:val="28"/>
          <w:szCs w:val="28"/>
        </w:rPr>
        <w:t>реализации</w:t>
      </w:r>
      <w:r w:rsidRPr="00F46463">
        <w:rPr>
          <w:sz w:val="28"/>
          <w:szCs w:val="28"/>
        </w:rPr>
        <w:t xml:space="preserve"> стимулирующих выплат педагогам школы и т </w:t>
      </w:r>
      <w:proofErr w:type="gramStart"/>
      <w:r w:rsidRPr="00F46463">
        <w:rPr>
          <w:sz w:val="28"/>
          <w:szCs w:val="28"/>
        </w:rPr>
        <w:t>д..</w:t>
      </w:r>
      <w:proofErr w:type="gramEnd"/>
      <w:r w:rsidRPr="00F46463">
        <w:rPr>
          <w:sz w:val="28"/>
          <w:szCs w:val="28"/>
        </w:rPr>
        <w:t xml:space="preserve">  Действует </w:t>
      </w:r>
      <w:r w:rsidR="00425748" w:rsidRPr="00F46463">
        <w:rPr>
          <w:sz w:val="28"/>
          <w:szCs w:val="28"/>
        </w:rPr>
        <w:t>родительский</w:t>
      </w:r>
      <w:r w:rsidRPr="00F46463">
        <w:rPr>
          <w:sz w:val="28"/>
          <w:szCs w:val="28"/>
        </w:rPr>
        <w:t xml:space="preserve"> комитет в составе 5-ти человек. На заседаниях родительского комитета </w:t>
      </w:r>
      <w:r w:rsidR="00425748" w:rsidRPr="00F46463">
        <w:rPr>
          <w:sz w:val="28"/>
          <w:szCs w:val="28"/>
        </w:rPr>
        <w:t>обсуждаются</w:t>
      </w:r>
      <w:r w:rsidRPr="00F46463">
        <w:rPr>
          <w:sz w:val="28"/>
          <w:szCs w:val="28"/>
        </w:rPr>
        <w:t>, совместно с вызванными р</w:t>
      </w:r>
      <w:r w:rsidR="00425748" w:rsidRPr="00F46463">
        <w:rPr>
          <w:sz w:val="28"/>
          <w:szCs w:val="28"/>
        </w:rPr>
        <w:t>о</w:t>
      </w:r>
      <w:r w:rsidRPr="00F46463">
        <w:rPr>
          <w:sz w:val="28"/>
          <w:szCs w:val="28"/>
        </w:rPr>
        <w:t>д</w:t>
      </w:r>
      <w:r w:rsidR="00425748" w:rsidRPr="00F46463">
        <w:rPr>
          <w:sz w:val="28"/>
          <w:szCs w:val="28"/>
        </w:rPr>
        <w:t>и</w:t>
      </w:r>
      <w:r w:rsidRPr="00F46463">
        <w:rPr>
          <w:sz w:val="28"/>
          <w:szCs w:val="28"/>
        </w:rPr>
        <w:t>телями учащихся, пропускающие уроки без уважительных причин,  проводятся и обсуждаются</w:t>
      </w:r>
      <w:r w:rsidR="00425748" w:rsidRPr="00F46463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>ре</w:t>
      </w:r>
      <w:r w:rsidR="00425748" w:rsidRPr="00F46463">
        <w:rPr>
          <w:sz w:val="28"/>
          <w:szCs w:val="28"/>
        </w:rPr>
        <w:t>й</w:t>
      </w:r>
      <w:r w:rsidRPr="00F46463">
        <w:rPr>
          <w:sz w:val="28"/>
          <w:szCs w:val="28"/>
        </w:rPr>
        <w:t>ды</w:t>
      </w:r>
      <w:r w:rsidR="008946A6" w:rsidRPr="00F46463">
        <w:rPr>
          <w:sz w:val="28"/>
          <w:szCs w:val="28"/>
        </w:rPr>
        <w:t xml:space="preserve"> « Подросток», намечаются задачи и пути устранения второгодничества. В случаях</w:t>
      </w:r>
      <w:r w:rsidR="00425748" w:rsidRPr="00F46463">
        <w:rPr>
          <w:sz w:val="28"/>
          <w:szCs w:val="28"/>
        </w:rPr>
        <w:t>,</w:t>
      </w:r>
      <w:r w:rsidR="008946A6" w:rsidRPr="00F46463">
        <w:rPr>
          <w:sz w:val="28"/>
          <w:szCs w:val="28"/>
        </w:rPr>
        <w:t xml:space="preserve"> когда ни администрация школы, ни родительский комитет не могут </w:t>
      </w:r>
      <w:r w:rsidR="00425748" w:rsidRPr="00F46463">
        <w:rPr>
          <w:sz w:val="28"/>
          <w:szCs w:val="28"/>
        </w:rPr>
        <w:t>повлиять</w:t>
      </w:r>
      <w:r w:rsidR="008946A6" w:rsidRPr="00F46463">
        <w:rPr>
          <w:sz w:val="28"/>
          <w:szCs w:val="28"/>
        </w:rPr>
        <w:t xml:space="preserve"> на охват обучением школьников, не достигших 15-ти лет, </w:t>
      </w:r>
      <w:r w:rsidR="00425748" w:rsidRPr="00F46463">
        <w:rPr>
          <w:sz w:val="28"/>
          <w:szCs w:val="28"/>
        </w:rPr>
        <w:t>администрация</w:t>
      </w:r>
      <w:r w:rsidR="008946A6" w:rsidRPr="00F46463">
        <w:rPr>
          <w:sz w:val="28"/>
          <w:szCs w:val="28"/>
        </w:rPr>
        <w:t xml:space="preserve"> </w:t>
      </w:r>
      <w:r w:rsidR="00425748" w:rsidRPr="00F46463">
        <w:rPr>
          <w:sz w:val="28"/>
          <w:szCs w:val="28"/>
        </w:rPr>
        <w:t>обращается</w:t>
      </w:r>
      <w:r w:rsidR="008946A6" w:rsidRPr="00F46463">
        <w:rPr>
          <w:sz w:val="28"/>
          <w:szCs w:val="28"/>
        </w:rPr>
        <w:t xml:space="preserve"> к государственным учреждениям различного уровня, а именно к главе сельского поселения. Случаев, когда подобные меры не имели воздействия, не было.</w:t>
      </w:r>
    </w:p>
    <w:p w:rsidR="008946A6" w:rsidRPr="00F46463" w:rsidRDefault="008946A6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 В школе работает ученическое самоуправление, состоящее из 6-ти секторов. В состав ученического самоуправления входит 30 человек. Имеется план работы по секторам, протоколы заседаний. На ученическом самоуправлении обсуждается посещаемость, </w:t>
      </w:r>
      <w:r w:rsidR="00425748" w:rsidRPr="00F46463">
        <w:rPr>
          <w:sz w:val="28"/>
          <w:szCs w:val="28"/>
        </w:rPr>
        <w:t>успеваемость</w:t>
      </w:r>
      <w:r w:rsidRPr="00F46463">
        <w:rPr>
          <w:sz w:val="28"/>
          <w:szCs w:val="28"/>
        </w:rPr>
        <w:t>, дисциплина учащихся, вынос</w:t>
      </w:r>
      <w:r w:rsidR="00544C6F">
        <w:rPr>
          <w:sz w:val="28"/>
          <w:szCs w:val="28"/>
        </w:rPr>
        <w:t>я</w:t>
      </w:r>
      <w:r w:rsidRPr="00F46463">
        <w:rPr>
          <w:sz w:val="28"/>
          <w:szCs w:val="28"/>
        </w:rPr>
        <w:t>тся решения по проведению общешкольных мероприятий и праздников, осуществляет контроль и уход за зелеными насаждениями на территории школы.</w:t>
      </w:r>
    </w:p>
    <w:p w:rsidR="008946A6" w:rsidRPr="00F46463" w:rsidRDefault="00F46463" w:rsidP="00982AB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6A6" w:rsidRPr="00F46463">
        <w:rPr>
          <w:sz w:val="28"/>
          <w:szCs w:val="28"/>
        </w:rPr>
        <w:t xml:space="preserve">2.2.  Управленческая система ОУ представлена персональными (директор, заместители по </w:t>
      </w:r>
      <w:proofErr w:type="gramStart"/>
      <w:r w:rsidR="008946A6" w:rsidRPr="00F46463">
        <w:rPr>
          <w:sz w:val="28"/>
          <w:szCs w:val="28"/>
        </w:rPr>
        <w:t>У</w:t>
      </w:r>
      <w:proofErr w:type="gramEnd"/>
      <w:r w:rsidR="008946A6" w:rsidRPr="00F46463">
        <w:rPr>
          <w:sz w:val="28"/>
          <w:szCs w:val="28"/>
        </w:rPr>
        <w:t xml:space="preserve"> и В работе) и коллегиальными (педсовет) органами управления. </w:t>
      </w:r>
      <w:r w:rsidR="00752803" w:rsidRPr="00F46463">
        <w:rPr>
          <w:sz w:val="28"/>
          <w:szCs w:val="28"/>
        </w:rPr>
        <w:t>Решения педсовета имеют силу после издания соответствующего приказа. Административные обязанности в ОУ закрепляются в начале каждого года приказом по школе. Административный контроль</w:t>
      </w:r>
      <w:r w:rsidR="00425748" w:rsidRPr="00F46463">
        <w:rPr>
          <w:sz w:val="28"/>
          <w:szCs w:val="28"/>
        </w:rPr>
        <w:t xml:space="preserve"> </w:t>
      </w:r>
      <w:r w:rsidR="00752803" w:rsidRPr="00F46463">
        <w:rPr>
          <w:sz w:val="28"/>
          <w:szCs w:val="28"/>
        </w:rPr>
        <w:t>за работой по сохранению здоровья обучающихся возложе</w:t>
      </w:r>
      <w:r w:rsidR="00726EEC">
        <w:rPr>
          <w:sz w:val="28"/>
          <w:szCs w:val="28"/>
        </w:rPr>
        <w:t>н приказом  № 101 от 03.09. 2015</w:t>
      </w:r>
      <w:r w:rsidR="00752803" w:rsidRPr="00F46463">
        <w:rPr>
          <w:sz w:val="28"/>
          <w:szCs w:val="28"/>
        </w:rPr>
        <w:t xml:space="preserve"> года </w:t>
      </w:r>
      <w:proofErr w:type="gramStart"/>
      <w:r w:rsidR="00752803" w:rsidRPr="00F46463">
        <w:rPr>
          <w:sz w:val="28"/>
          <w:szCs w:val="28"/>
        </w:rPr>
        <w:t>« О</w:t>
      </w:r>
      <w:proofErr w:type="gramEnd"/>
      <w:r w:rsidR="00752803" w:rsidRPr="00F46463">
        <w:rPr>
          <w:sz w:val="28"/>
          <w:szCs w:val="28"/>
        </w:rPr>
        <w:t xml:space="preserve"> распределении должностных  обязанностей» на заместителя директора по ВР </w:t>
      </w:r>
      <w:proofErr w:type="spellStart"/>
      <w:r w:rsidR="00752803" w:rsidRPr="00F46463">
        <w:rPr>
          <w:sz w:val="28"/>
          <w:szCs w:val="28"/>
        </w:rPr>
        <w:t>Лабазанов</w:t>
      </w:r>
      <w:r w:rsidR="00726EEC">
        <w:rPr>
          <w:sz w:val="28"/>
          <w:szCs w:val="28"/>
        </w:rPr>
        <w:t>а</w:t>
      </w:r>
      <w:proofErr w:type="spellEnd"/>
      <w:r w:rsidR="00726EEC">
        <w:rPr>
          <w:sz w:val="28"/>
          <w:szCs w:val="28"/>
        </w:rPr>
        <w:t xml:space="preserve"> Г.Т. Локальная сеть в школе </w:t>
      </w:r>
      <w:r w:rsidR="00752803" w:rsidRPr="00F46463">
        <w:rPr>
          <w:sz w:val="28"/>
          <w:szCs w:val="28"/>
        </w:rPr>
        <w:t xml:space="preserve">  создана</w:t>
      </w:r>
      <w:r w:rsidR="00425748" w:rsidRPr="00F46463">
        <w:rPr>
          <w:sz w:val="28"/>
          <w:szCs w:val="28"/>
        </w:rPr>
        <w:t xml:space="preserve">, </w:t>
      </w:r>
      <w:r w:rsidR="00752803" w:rsidRPr="00F46463">
        <w:rPr>
          <w:sz w:val="28"/>
          <w:szCs w:val="28"/>
        </w:rPr>
        <w:t xml:space="preserve"> накопление и обобщение информации по различным направлениям деятельности ОУ осуществляется путем проверки приказом по школе, административным персоналом различных направлений согласно распределению должностных обязанностей и обсуждения на совещаниях различного уровня, на педсовете и изданием соответствующих приказов.</w:t>
      </w:r>
    </w:p>
    <w:p w:rsidR="00752803" w:rsidRPr="00F46463" w:rsidRDefault="001D4961" w:rsidP="00982A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2803" w:rsidRPr="00F46463">
        <w:rPr>
          <w:sz w:val="28"/>
          <w:szCs w:val="28"/>
        </w:rPr>
        <w:t>3. Учебны</w:t>
      </w:r>
      <w:r w:rsidR="00425748" w:rsidRPr="00F46463">
        <w:rPr>
          <w:sz w:val="28"/>
          <w:szCs w:val="28"/>
        </w:rPr>
        <w:t>й план школы составлен на осно</w:t>
      </w:r>
      <w:r w:rsidR="00433E27">
        <w:rPr>
          <w:sz w:val="28"/>
          <w:szCs w:val="28"/>
        </w:rPr>
        <w:t>ве базисного учебного плана 2017</w:t>
      </w:r>
      <w:r w:rsidR="00752803" w:rsidRPr="00F46463">
        <w:rPr>
          <w:sz w:val="28"/>
          <w:szCs w:val="28"/>
        </w:rPr>
        <w:t xml:space="preserve"> года. Часы школьного компонента распределены во 2-3 классах на русский язык</w:t>
      </w:r>
      <w:r w:rsidR="00113263" w:rsidRPr="00F46463">
        <w:rPr>
          <w:sz w:val="28"/>
          <w:szCs w:val="28"/>
        </w:rPr>
        <w:t>, во 2-4 классах и на математику</w:t>
      </w:r>
      <w:proofErr w:type="gramStart"/>
      <w:r w:rsidR="00113263" w:rsidRPr="00F46463">
        <w:rPr>
          <w:sz w:val="28"/>
          <w:szCs w:val="28"/>
        </w:rPr>
        <w:t>, ,</w:t>
      </w:r>
      <w:proofErr w:type="gramEnd"/>
      <w:r w:rsidR="00113263" w:rsidRPr="00F46463">
        <w:rPr>
          <w:sz w:val="28"/>
          <w:szCs w:val="28"/>
        </w:rPr>
        <w:t xml:space="preserve"> 6-10 </w:t>
      </w:r>
      <w:proofErr w:type="spellStart"/>
      <w:r w:rsidR="00113263" w:rsidRPr="00F46463">
        <w:rPr>
          <w:sz w:val="28"/>
          <w:szCs w:val="28"/>
        </w:rPr>
        <w:t>кл</w:t>
      </w:r>
      <w:proofErr w:type="spellEnd"/>
      <w:r w:rsidR="00113263" w:rsidRPr="00F46463">
        <w:rPr>
          <w:sz w:val="28"/>
          <w:szCs w:val="28"/>
        </w:rPr>
        <w:t>. био</w:t>
      </w:r>
      <w:r w:rsidR="00726EEC">
        <w:rPr>
          <w:sz w:val="28"/>
          <w:szCs w:val="28"/>
        </w:rPr>
        <w:t xml:space="preserve">логия </w:t>
      </w:r>
      <w:r w:rsidR="00113263" w:rsidRPr="00F46463">
        <w:rPr>
          <w:sz w:val="28"/>
          <w:szCs w:val="28"/>
        </w:rPr>
        <w:t xml:space="preserve">. В 10-11 </w:t>
      </w:r>
      <w:proofErr w:type="spellStart"/>
      <w:r w:rsidR="00113263" w:rsidRPr="00F46463">
        <w:rPr>
          <w:sz w:val="28"/>
          <w:szCs w:val="28"/>
        </w:rPr>
        <w:t>кл</w:t>
      </w:r>
      <w:proofErr w:type="spellEnd"/>
      <w:r w:rsidR="00113263" w:rsidRPr="00F46463">
        <w:rPr>
          <w:sz w:val="28"/>
          <w:szCs w:val="28"/>
        </w:rPr>
        <w:t>. на русский язык,</w:t>
      </w:r>
      <w:r w:rsidR="00425748" w:rsidRPr="00F46463">
        <w:rPr>
          <w:sz w:val="28"/>
          <w:szCs w:val="28"/>
        </w:rPr>
        <w:t xml:space="preserve"> </w:t>
      </w:r>
      <w:r w:rsidR="00113263" w:rsidRPr="00F46463">
        <w:rPr>
          <w:sz w:val="28"/>
          <w:szCs w:val="28"/>
        </w:rPr>
        <w:t>математику, физику, биологию.</w:t>
      </w:r>
    </w:p>
    <w:p w:rsidR="00113263" w:rsidRPr="00F46463" w:rsidRDefault="00113263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На основе учебного плана  с оставлено расписание занятий, утвержденное руководителем ОУ. Все учителя пользуются календарно-тематическими планами, также утвержденными в начале года директором школы.</w:t>
      </w:r>
    </w:p>
    <w:p w:rsidR="00113263" w:rsidRPr="00F46463" w:rsidRDefault="00113263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        Занятия начинаются в 8.00 первая смена заканчивается в 13.00, вторая –в 18.05. Все внеурочные мероприятия проводятся после окончания занятий. Сложившаяся система проведения урочной и внеурочной деятельности проводит к тому, что после 9-го класса почти все учащиеся изъявляют желание продолжать учебу в 10-х классах, за исключением тех </w:t>
      </w:r>
      <w:proofErr w:type="gramStart"/>
      <w:r w:rsidRPr="00F46463">
        <w:rPr>
          <w:sz w:val="28"/>
          <w:szCs w:val="28"/>
        </w:rPr>
        <w:t>случаев ,</w:t>
      </w:r>
      <w:proofErr w:type="gramEnd"/>
      <w:r w:rsidRPr="00F46463">
        <w:rPr>
          <w:sz w:val="28"/>
          <w:szCs w:val="28"/>
        </w:rPr>
        <w:t xml:space="preserve"> когда выпускники поступают в средние специальные учебные заведения </w:t>
      </w:r>
      <w:r w:rsidR="000A3C91" w:rsidRPr="00F46463">
        <w:rPr>
          <w:sz w:val="28"/>
          <w:szCs w:val="28"/>
        </w:rPr>
        <w:t>или переходят на учебу в УКП</w:t>
      </w:r>
      <w:r w:rsidR="00544C6F">
        <w:rPr>
          <w:sz w:val="28"/>
          <w:szCs w:val="28"/>
        </w:rPr>
        <w:t>, ОЗО.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1D4961">
        <w:rPr>
          <w:sz w:val="28"/>
          <w:szCs w:val="28"/>
        </w:rPr>
        <w:t xml:space="preserve">      </w:t>
      </w:r>
      <w:r w:rsidRPr="00F46463">
        <w:rPr>
          <w:sz w:val="28"/>
          <w:szCs w:val="28"/>
        </w:rPr>
        <w:t>3.1. Образовательная программа МОУ «Тлибищинская СОШ» состоит из следующих разделов: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1. Краткая аннотация документа.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2. Информационная справка о школе.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3. Особенности учебного процесса.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4. Особенности воспитательного процесса.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5. Перспектива развития контингента учащихся.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6. Основные мероприятия </w:t>
      </w:r>
      <w:proofErr w:type="gramStart"/>
      <w:r w:rsidRPr="00F46463">
        <w:rPr>
          <w:sz w:val="28"/>
          <w:szCs w:val="28"/>
        </w:rPr>
        <w:t>для реализация</w:t>
      </w:r>
      <w:proofErr w:type="gramEnd"/>
      <w:r w:rsidRPr="00F46463">
        <w:rPr>
          <w:sz w:val="28"/>
          <w:szCs w:val="28"/>
        </w:rPr>
        <w:t xml:space="preserve"> программы развития школы.</w:t>
      </w:r>
    </w:p>
    <w:p w:rsidR="000A3C91" w:rsidRPr="00F46463" w:rsidRDefault="000A3C91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</w:t>
      </w:r>
      <w:r w:rsidR="001D4961">
        <w:rPr>
          <w:sz w:val="28"/>
          <w:szCs w:val="28"/>
        </w:rPr>
        <w:t xml:space="preserve">     </w:t>
      </w:r>
      <w:r w:rsidRPr="00F46463">
        <w:rPr>
          <w:sz w:val="28"/>
          <w:szCs w:val="28"/>
        </w:rPr>
        <w:t xml:space="preserve">3.2.   Учебный план (характеристика дана в п.3.) состоит из предметов федерального и регионального компонента. Региональный компонент представлен предметами: история Дагестана, родной язык и литература, Дагестанская литература, география Дагестана, КТНД. Нормы учебной нагрузки при составлении учебного плана </w:t>
      </w:r>
      <w:r w:rsidR="00425748" w:rsidRPr="00F46463">
        <w:rPr>
          <w:sz w:val="28"/>
          <w:szCs w:val="28"/>
        </w:rPr>
        <w:t>соблюдены</w:t>
      </w:r>
      <w:r w:rsidRPr="00F46463">
        <w:rPr>
          <w:sz w:val="28"/>
          <w:szCs w:val="28"/>
        </w:rPr>
        <w:t xml:space="preserve">. Использование часов школьного компонента подчинено интересам учащихся и усвоению программного материала. Слабым звеном или проблемой школы является навыки развития речи учащихся на русском языке, поэтому почти все уроки школьного компонента </w:t>
      </w:r>
      <w:r w:rsidR="003F2F04" w:rsidRPr="00F46463">
        <w:rPr>
          <w:sz w:val="28"/>
          <w:szCs w:val="28"/>
        </w:rPr>
        <w:t>во 2-7 классах используются на развитие речи учащихся.</w:t>
      </w:r>
    </w:p>
    <w:p w:rsidR="003F2F04" w:rsidRPr="00F46463" w:rsidRDefault="003F2F04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</w:t>
      </w:r>
      <w:r w:rsidR="001D4961">
        <w:rPr>
          <w:sz w:val="28"/>
          <w:szCs w:val="28"/>
        </w:rPr>
        <w:t xml:space="preserve">   </w:t>
      </w:r>
      <w:r w:rsidRPr="00F46463">
        <w:rPr>
          <w:sz w:val="28"/>
          <w:szCs w:val="28"/>
        </w:rPr>
        <w:t xml:space="preserve">3.3.  Воспитательная работа в школе включает в себя три </w:t>
      </w:r>
      <w:r w:rsidR="00425748" w:rsidRPr="00F46463">
        <w:rPr>
          <w:sz w:val="28"/>
          <w:szCs w:val="28"/>
        </w:rPr>
        <w:t>взаимосвязанных</w:t>
      </w:r>
      <w:r w:rsidRPr="00F46463">
        <w:rPr>
          <w:sz w:val="28"/>
          <w:szCs w:val="28"/>
        </w:rPr>
        <w:t xml:space="preserve"> блока, способствующих удовлетворению разнообразных потребностей школьников:</w:t>
      </w:r>
    </w:p>
    <w:p w:rsidR="003F2F04" w:rsidRPr="00F46463" w:rsidRDefault="00544C6F" w:rsidP="00982AB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3F2F04" w:rsidRPr="00F46463">
        <w:rPr>
          <w:sz w:val="28"/>
          <w:szCs w:val="28"/>
        </w:rPr>
        <w:t xml:space="preserve">оспитательная работа в процессе обучения, внеурочная деятельность, внешкольная деятельность. Воспитательная деятельность </w:t>
      </w:r>
      <w:r w:rsidR="00425748" w:rsidRPr="00F46463">
        <w:rPr>
          <w:sz w:val="28"/>
          <w:szCs w:val="28"/>
        </w:rPr>
        <w:t>предполагает</w:t>
      </w:r>
      <w:r w:rsidR="003F2F04" w:rsidRPr="00F46463">
        <w:rPr>
          <w:sz w:val="28"/>
          <w:szCs w:val="28"/>
        </w:rPr>
        <w:t>:</w:t>
      </w:r>
    </w:p>
    <w:p w:rsidR="003F2F04" w:rsidRPr="00F46463" w:rsidRDefault="003F2F04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-  изменение форм и методов учебной работы, преодоление пассивности  школьников через дидактические ролевые игры, раскрепощение личности ребенка в учебном процессе;</w:t>
      </w:r>
    </w:p>
    <w:p w:rsidR="003F2F04" w:rsidRPr="00F46463" w:rsidRDefault="003F2F04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- ориентация учащихся на вечные ценности, выраженные в таких категориях,  как «Человек», «Отечество», «Труд», «Мир», «Добро», «Здоровье», которые </w:t>
      </w:r>
      <w:r w:rsidR="00425748" w:rsidRPr="00F46463">
        <w:rPr>
          <w:sz w:val="28"/>
          <w:szCs w:val="28"/>
        </w:rPr>
        <w:t>охватывают</w:t>
      </w:r>
      <w:r w:rsidRPr="00F46463">
        <w:rPr>
          <w:sz w:val="28"/>
          <w:szCs w:val="28"/>
        </w:rPr>
        <w:t xml:space="preserve"> основные аспекты </w:t>
      </w:r>
      <w:r w:rsidR="00425748" w:rsidRPr="00F46463">
        <w:rPr>
          <w:sz w:val="28"/>
          <w:szCs w:val="28"/>
        </w:rPr>
        <w:t>жизнедеятельность</w:t>
      </w:r>
      <w:r w:rsidRPr="00F46463">
        <w:rPr>
          <w:sz w:val="28"/>
          <w:szCs w:val="28"/>
        </w:rPr>
        <w:t xml:space="preserve"> и развития личности и образуют основу воспитания;</w:t>
      </w:r>
    </w:p>
    <w:p w:rsidR="003F2F04" w:rsidRPr="00F46463" w:rsidRDefault="003F2F04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  -  создани</w:t>
      </w:r>
      <w:r w:rsidR="00425748" w:rsidRPr="00F46463">
        <w:rPr>
          <w:sz w:val="28"/>
          <w:szCs w:val="28"/>
        </w:rPr>
        <w:t>е условий для свободного самовыра</w:t>
      </w:r>
      <w:r w:rsidRPr="00F46463">
        <w:rPr>
          <w:sz w:val="28"/>
          <w:szCs w:val="28"/>
        </w:rPr>
        <w:t>жения и самореализации каждого ребенка.</w:t>
      </w:r>
    </w:p>
    <w:p w:rsidR="003F2F04" w:rsidRPr="00F46463" w:rsidRDefault="001D4961" w:rsidP="00982A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132F" w:rsidRPr="00F46463">
        <w:rPr>
          <w:sz w:val="28"/>
          <w:szCs w:val="28"/>
        </w:rPr>
        <w:t>4.1.  Результатом воспитательной работы школы является положительная динамика развития личностных качеств выпускников</w:t>
      </w:r>
      <w:r w:rsidR="00425748" w:rsidRPr="00F46463">
        <w:rPr>
          <w:sz w:val="28"/>
          <w:szCs w:val="28"/>
        </w:rPr>
        <w:t xml:space="preserve">. В школе </w:t>
      </w:r>
      <w:proofErr w:type="gramStart"/>
      <w:r w:rsidR="00425748" w:rsidRPr="00F46463">
        <w:rPr>
          <w:sz w:val="28"/>
          <w:szCs w:val="28"/>
        </w:rPr>
        <w:t>функционирует  3</w:t>
      </w:r>
      <w:proofErr w:type="gramEnd"/>
      <w:r w:rsidR="00425748" w:rsidRPr="00F46463">
        <w:rPr>
          <w:sz w:val="28"/>
          <w:szCs w:val="28"/>
        </w:rPr>
        <w:t xml:space="preserve"> круж</w:t>
      </w:r>
      <w:r w:rsidR="0006132F" w:rsidRPr="00F46463">
        <w:rPr>
          <w:sz w:val="28"/>
          <w:szCs w:val="28"/>
        </w:rPr>
        <w:t xml:space="preserve">ка эстетической направленности, 4 предметных кружка. Имеются программы кружков, планы и журналы кружковой работы. В школе действует 2 детских объединения: «Пионер Дагестана» и «Орлята». Имеются </w:t>
      </w:r>
      <w:r w:rsidR="00425748" w:rsidRPr="00F46463">
        <w:rPr>
          <w:sz w:val="28"/>
          <w:szCs w:val="28"/>
        </w:rPr>
        <w:t>положения</w:t>
      </w:r>
      <w:r w:rsidR="0006132F" w:rsidRPr="00F46463">
        <w:rPr>
          <w:sz w:val="28"/>
          <w:szCs w:val="28"/>
        </w:rPr>
        <w:t>, Устав объединений, атрибутика, план работы ДОО и сценарии мероприятий, разработки праздников.</w:t>
      </w:r>
    </w:p>
    <w:p w:rsidR="0006132F" w:rsidRPr="00F46463" w:rsidRDefault="0006132F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447D1B" w:rsidRPr="00F46463">
        <w:rPr>
          <w:sz w:val="28"/>
          <w:szCs w:val="28"/>
        </w:rPr>
        <w:t xml:space="preserve">   </w:t>
      </w:r>
      <w:r w:rsidR="001D4961">
        <w:rPr>
          <w:sz w:val="28"/>
          <w:szCs w:val="28"/>
        </w:rPr>
        <w:t xml:space="preserve">  </w:t>
      </w:r>
      <w:r w:rsidR="00447D1B" w:rsidRPr="00F46463">
        <w:rPr>
          <w:sz w:val="28"/>
          <w:szCs w:val="28"/>
        </w:rPr>
        <w:t>4.2.  В школе функционирует 5</w:t>
      </w:r>
      <w:r w:rsidRPr="00F46463">
        <w:rPr>
          <w:sz w:val="28"/>
          <w:szCs w:val="28"/>
        </w:rPr>
        <w:t xml:space="preserve"> кружк</w:t>
      </w:r>
      <w:r w:rsidR="00447D1B" w:rsidRPr="00F46463">
        <w:rPr>
          <w:sz w:val="28"/>
          <w:szCs w:val="28"/>
        </w:rPr>
        <w:t>ов</w:t>
      </w:r>
      <w:r w:rsidRPr="00F46463">
        <w:rPr>
          <w:sz w:val="28"/>
          <w:szCs w:val="28"/>
        </w:rPr>
        <w:t>: художественной самодеятельности, туристско-</w:t>
      </w:r>
      <w:proofErr w:type="gramStart"/>
      <w:r w:rsidRPr="00F46463">
        <w:rPr>
          <w:sz w:val="28"/>
          <w:szCs w:val="28"/>
        </w:rPr>
        <w:t xml:space="preserve">краеведческий </w:t>
      </w:r>
      <w:r w:rsidR="00C35C37" w:rsidRPr="00F46463">
        <w:rPr>
          <w:sz w:val="28"/>
          <w:szCs w:val="28"/>
        </w:rPr>
        <w:t>,</w:t>
      </w:r>
      <w:proofErr w:type="gramEnd"/>
      <w:r w:rsidR="00C35C37" w:rsidRPr="00F46463">
        <w:rPr>
          <w:sz w:val="28"/>
          <w:szCs w:val="28"/>
        </w:rPr>
        <w:t xml:space="preserve"> </w:t>
      </w:r>
      <w:r w:rsidR="00447D1B" w:rsidRPr="00F46463">
        <w:rPr>
          <w:sz w:val="28"/>
          <w:szCs w:val="28"/>
        </w:rPr>
        <w:t xml:space="preserve">эколого-биологические, технические, </w:t>
      </w:r>
      <w:r w:rsidR="00C35C37" w:rsidRPr="00F46463">
        <w:rPr>
          <w:sz w:val="28"/>
          <w:szCs w:val="28"/>
        </w:rPr>
        <w:t xml:space="preserve">внеклассная работа по физкультуре.  Всего кружковой работой охвачены </w:t>
      </w:r>
      <w:r w:rsidR="00726EEC">
        <w:rPr>
          <w:sz w:val="28"/>
          <w:szCs w:val="28"/>
        </w:rPr>
        <w:t>75</w:t>
      </w:r>
      <w:r w:rsidR="00C35C37" w:rsidRPr="00F46463">
        <w:rPr>
          <w:sz w:val="28"/>
          <w:szCs w:val="28"/>
        </w:rPr>
        <w:t xml:space="preserve"> уч-ся, что </w:t>
      </w:r>
      <w:r w:rsidR="00425748" w:rsidRPr="00F46463">
        <w:rPr>
          <w:sz w:val="28"/>
          <w:szCs w:val="28"/>
        </w:rPr>
        <w:t>составляет</w:t>
      </w:r>
      <w:r w:rsidR="00C35C37" w:rsidRPr="00F46463">
        <w:rPr>
          <w:sz w:val="28"/>
          <w:szCs w:val="28"/>
        </w:rPr>
        <w:t xml:space="preserve"> </w:t>
      </w:r>
      <w:r w:rsidR="00447D1B" w:rsidRPr="00F46463">
        <w:rPr>
          <w:sz w:val="28"/>
          <w:szCs w:val="28"/>
        </w:rPr>
        <w:t>80,8</w:t>
      </w:r>
      <w:r w:rsidR="00C35C37" w:rsidRPr="00F46463">
        <w:rPr>
          <w:sz w:val="28"/>
          <w:szCs w:val="28"/>
        </w:rPr>
        <w:t>3%. В школе проводится система мероприятий по воспитанию здорового образа жизни</w:t>
      </w:r>
      <w:r w:rsidR="00AF4C95" w:rsidRPr="00F46463">
        <w:rPr>
          <w:sz w:val="28"/>
          <w:szCs w:val="28"/>
        </w:rPr>
        <w:t xml:space="preserve">. Имеется план по охране репродуктивного здоровья. Реализуется целевая программа «Патриотическое воспитание граждан», «Комплексная программа по </w:t>
      </w:r>
      <w:r w:rsidR="00425748" w:rsidRPr="00F46463">
        <w:rPr>
          <w:sz w:val="28"/>
          <w:szCs w:val="28"/>
        </w:rPr>
        <w:t>противодействию</w:t>
      </w:r>
      <w:r w:rsidR="00AF4C95" w:rsidRPr="00F46463">
        <w:rPr>
          <w:sz w:val="28"/>
          <w:szCs w:val="28"/>
        </w:rPr>
        <w:t xml:space="preserve"> религиозно-политическому экстремизму в РД» и программа  работы безнадзорности и наркомании».</w:t>
      </w:r>
    </w:p>
    <w:p w:rsidR="00AF4C95" w:rsidRPr="00F46463" w:rsidRDefault="00AF4C95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</w:t>
      </w:r>
      <w:r w:rsidR="001D4961">
        <w:rPr>
          <w:sz w:val="28"/>
          <w:szCs w:val="28"/>
        </w:rPr>
        <w:t xml:space="preserve">   </w:t>
      </w:r>
      <w:r w:rsidRPr="00F46463">
        <w:rPr>
          <w:sz w:val="28"/>
          <w:szCs w:val="28"/>
        </w:rPr>
        <w:t xml:space="preserve">4.3.  За </w:t>
      </w:r>
      <w:r w:rsidR="00425748" w:rsidRPr="00F46463">
        <w:rPr>
          <w:sz w:val="28"/>
          <w:szCs w:val="28"/>
        </w:rPr>
        <w:t>последний</w:t>
      </w:r>
      <w:r w:rsidRPr="00F46463">
        <w:rPr>
          <w:sz w:val="28"/>
          <w:szCs w:val="28"/>
        </w:rPr>
        <w:t xml:space="preserve"> 10 лет среди школьников нет курящих детей,</w:t>
      </w:r>
      <w:r w:rsidR="00433E27">
        <w:rPr>
          <w:sz w:val="28"/>
          <w:szCs w:val="28"/>
        </w:rPr>
        <w:t xml:space="preserve"> нет</w:t>
      </w:r>
      <w:bookmarkStart w:id="0" w:name="_GoBack"/>
      <w:bookmarkEnd w:id="0"/>
      <w:r w:rsidRPr="00F46463">
        <w:rPr>
          <w:sz w:val="28"/>
          <w:szCs w:val="28"/>
        </w:rPr>
        <w:t xml:space="preserve"> учащихся </w:t>
      </w:r>
      <w:r w:rsidR="00425748" w:rsidRPr="00F46463">
        <w:rPr>
          <w:sz w:val="28"/>
          <w:szCs w:val="28"/>
        </w:rPr>
        <w:t>совершившихся</w:t>
      </w:r>
      <w:r w:rsidRPr="00F46463">
        <w:rPr>
          <w:sz w:val="28"/>
          <w:szCs w:val="28"/>
        </w:rPr>
        <w:t xml:space="preserve"> правонарушения. На учете в РОВД ни один учащийся не состоит.</w:t>
      </w:r>
    </w:p>
    <w:p w:rsidR="00A424C9" w:rsidRPr="00F46463" w:rsidRDefault="00AF4C95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</w:t>
      </w:r>
      <w:r w:rsidR="001D4961">
        <w:rPr>
          <w:sz w:val="28"/>
          <w:szCs w:val="28"/>
        </w:rPr>
        <w:t xml:space="preserve">  </w:t>
      </w:r>
      <w:r w:rsidRPr="00F46463">
        <w:rPr>
          <w:sz w:val="28"/>
          <w:szCs w:val="28"/>
        </w:rPr>
        <w:t xml:space="preserve"> 4.4. За последние 3 года учащиеся школы</w:t>
      </w:r>
      <w:r w:rsidR="00A424C9" w:rsidRPr="00F46463">
        <w:rPr>
          <w:sz w:val="28"/>
          <w:szCs w:val="28"/>
        </w:rPr>
        <w:t xml:space="preserve"> занимают призовые м</w:t>
      </w:r>
      <w:r w:rsidR="00425748" w:rsidRPr="00F46463">
        <w:rPr>
          <w:sz w:val="28"/>
          <w:szCs w:val="28"/>
        </w:rPr>
        <w:t>еста в мероприятиях детских объеди</w:t>
      </w:r>
      <w:r w:rsidR="00A424C9" w:rsidRPr="00F46463">
        <w:rPr>
          <w:sz w:val="28"/>
          <w:szCs w:val="28"/>
        </w:rPr>
        <w:t>не</w:t>
      </w:r>
      <w:r w:rsidR="00425748" w:rsidRPr="00F46463">
        <w:rPr>
          <w:sz w:val="28"/>
          <w:szCs w:val="28"/>
        </w:rPr>
        <w:t>н</w:t>
      </w:r>
      <w:r w:rsidR="00A424C9" w:rsidRPr="00F46463">
        <w:rPr>
          <w:sz w:val="28"/>
          <w:szCs w:val="28"/>
        </w:rPr>
        <w:t xml:space="preserve">ий  в </w:t>
      </w:r>
      <w:r w:rsidR="00425748" w:rsidRPr="00F46463">
        <w:rPr>
          <w:sz w:val="28"/>
          <w:szCs w:val="28"/>
        </w:rPr>
        <w:t>масштабе</w:t>
      </w:r>
      <w:r w:rsidR="00A424C9" w:rsidRPr="00F46463">
        <w:rPr>
          <w:sz w:val="28"/>
          <w:szCs w:val="28"/>
        </w:rPr>
        <w:t xml:space="preserve"> района.</w:t>
      </w:r>
    </w:p>
    <w:p w:rsidR="00A424C9" w:rsidRPr="00F46463" w:rsidRDefault="00A424C9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</w:t>
      </w:r>
      <w:r w:rsidR="001D4961">
        <w:rPr>
          <w:sz w:val="28"/>
          <w:szCs w:val="28"/>
        </w:rPr>
        <w:t xml:space="preserve">      </w:t>
      </w:r>
      <w:r w:rsidR="00433E27">
        <w:rPr>
          <w:sz w:val="28"/>
          <w:szCs w:val="28"/>
        </w:rPr>
        <w:t xml:space="preserve"> 2015</w:t>
      </w:r>
      <w:r w:rsidRPr="00F46463">
        <w:rPr>
          <w:sz w:val="28"/>
          <w:szCs w:val="28"/>
        </w:rPr>
        <w:t xml:space="preserve"> г- 2- вторых и 1 третьих мест.</w:t>
      </w:r>
    </w:p>
    <w:p w:rsidR="00A424C9" w:rsidRPr="00F46463" w:rsidRDefault="00A424C9" w:rsidP="00982AB2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</w:t>
      </w:r>
      <w:r w:rsidR="001D4961">
        <w:rPr>
          <w:sz w:val="28"/>
          <w:szCs w:val="28"/>
        </w:rPr>
        <w:t xml:space="preserve">      </w:t>
      </w:r>
      <w:r w:rsidR="00433E27">
        <w:rPr>
          <w:sz w:val="28"/>
          <w:szCs w:val="28"/>
        </w:rPr>
        <w:t>2016</w:t>
      </w:r>
      <w:r w:rsidRPr="00F46463">
        <w:rPr>
          <w:sz w:val="28"/>
          <w:szCs w:val="28"/>
        </w:rPr>
        <w:t xml:space="preserve"> г- 2 – вторых и 2 –третьих мест,</w:t>
      </w:r>
    </w:p>
    <w:p w:rsidR="00A424C9" w:rsidRPr="00F46463" w:rsidRDefault="00A424C9" w:rsidP="00A424C9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</w:t>
      </w:r>
      <w:r w:rsidR="001D4961">
        <w:rPr>
          <w:sz w:val="28"/>
          <w:szCs w:val="28"/>
        </w:rPr>
        <w:t xml:space="preserve">      </w:t>
      </w:r>
      <w:r w:rsidR="00433E27">
        <w:rPr>
          <w:sz w:val="28"/>
          <w:szCs w:val="28"/>
        </w:rPr>
        <w:t>2017</w:t>
      </w:r>
      <w:r w:rsidRPr="00F46463">
        <w:rPr>
          <w:sz w:val="28"/>
          <w:szCs w:val="28"/>
        </w:rPr>
        <w:t xml:space="preserve"> г – 3 – вторых и 2- третьих мест.</w:t>
      </w:r>
    </w:p>
    <w:p w:rsidR="00A424C9" w:rsidRPr="00F46463" w:rsidRDefault="001D4961" w:rsidP="00A424C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24C9" w:rsidRPr="00F46463">
        <w:rPr>
          <w:sz w:val="28"/>
          <w:szCs w:val="28"/>
        </w:rPr>
        <w:t>5</w:t>
      </w:r>
      <w:r w:rsidR="00BC39E5">
        <w:rPr>
          <w:sz w:val="28"/>
          <w:szCs w:val="28"/>
        </w:rPr>
        <w:t>.</w:t>
      </w:r>
      <w:r w:rsidR="00A424C9" w:rsidRPr="00F46463">
        <w:rPr>
          <w:sz w:val="28"/>
          <w:szCs w:val="28"/>
        </w:rPr>
        <w:t xml:space="preserve">    В школе осуществляется внедрение технологий </w:t>
      </w:r>
      <w:proofErr w:type="spellStart"/>
      <w:r w:rsidR="00A424C9" w:rsidRPr="00F46463">
        <w:rPr>
          <w:sz w:val="28"/>
          <w:szCs w:val="28"/>
        </w:rPr>
        <w:t>здоровьесбережения</w:t>
      </w:r>
      <w:proofErr w:type="spellEnd"/>
      <w:r w:rsidR="00A424C9" w:rsidRPr="00F46463">
        <w:rPr>
          <w:sz w:val="28"/>
          <w:szCs w:val="28"/>
        </w:rPr>
        <w:t>. Есть план по охране репродуктивного здоровья, проводятся тесты «ЗОЖ», проводятся спортивные мероприятия во время каникул и по плану УО и школы.</w:t>
      </w:r>
    </w:p>
    <w:p w:rsidR="00A424C9" w:rsidRPr="00F46463" w:rsidRDefault="001D4961" w:rsidP="00A42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24C9" w:rsidRPr="00F46463">
        <w:rPr>
          <w:sz w:val="28"/>
          <w:szCs w:val="28"/>
        </w:rPr>
        <w:t>Отсутствуют методические рекомендации и практический опыт по организации медико-социально-психологического сопровождения учащихся. Психологом школы провод</w:t>
      </w:r>
      <w:r w:rsidR="00A60817" w:rsidRPr="00F46463">
        <w:rPr>
          <w:sz w:val="28"/>
          <w:szCs w:val="28"/>
        </w:rPr>
        <w:t xml:space="preserve">ятся тесты, определяющие физические, психологические, нравственные аспекты развития школьников. О результатах психологических исследований учителя информируются на совещаниях </w:t>
      </w:r>
      <w:r w:rsidR="00726EEC">
        <w:rPr>
          <w:sz w:val="28"/>
          <w:szCs w:val="28"/>
        </w:rPr>
        <w:t xml:space="preserve">различного уровня. С начала </w:t>
      </w:r>
      <w:r w:rsidR="00A60817" w:rsidRPr="00F46463">
        <w:rPr>
          <w:sz w:val="28"/>
          <w:szCs w:val="28"/>
        </w:rPr>
        <w:t xml:space="preserve"> года в школе </w:t>
      </w:r>
      <w:r w:rsidR="00726EEC">
        <w:rPr>
          <w:sz w:val="28"/>
          <w:szCs w:val="28"/>
        </w:rPr>
        <w:t>нет</w:t>
      </w:r>
      <w:r w:rsidR="00A60817" w:rsidRPr="00F46463">
        <w:rPr>
          <w:sz w:val="28"/>
          <w:szCs w:val="28"/>
        </w:rPr>
        <w:t xml:space="preserve"> медицинск</w:t>
      </w:r>
      <w:r w:rsidR="00726EEC">
        <w:rPr>
          <w:sz w:val="28"/>
          <w:szCs w:val="28"/>
        </w:rPr>
        <w:t>ого</w:t>
      </w:r>
      <w:r w:rsidR="00A60817" w:rsidRPr="00F46463">
        <w:rPr>
          <w:sz w:val="28"/>
          <w:szCs w:val="28"/>
        </w:rPr>
        <w:t xml:space="preserve"> кабинет</w:t>
      </w:r>
      <w:r w:rsidR="00726EEC">
        <w:rPr>
          <w:sz w:val="28"/>
          <w:szCs w:val="28"/>
        </w:rPr>
        <w:t>а.</w:t>
      </w:r>
      <w:r w:rsidR="00A60817" w:rsidRPr="00F46463">
        <w:rPr>
          <w:sz w:val="28"/>
          <w:szCs w:val="28"/>
        </w:rPr>
        <w:t xml:space="preserve">. Договор с лечебным </w:t>
      </w:r>
      <w:r w:rsidR="00A60817" w:rsidRPr="00F46463">
        <w:rPr>
          <w:sz w:val="28"/>
          <w:szCs w:val="28"/>
        </w:rPr>
        <w:lastRenderedPageBreak/>
        <w:t>учреждением о порядке медицинского обслуживания обучающихся составлен на уровне УО.</w:t>
      </w:r>
    </w:p>
    <w:p w:rsidR="00A60817" w:rsidRPr="00F46463" w:rsidRDefault="001D4961" w:rsidP="00A42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0817" w:rsidRPr="00F46463">
        <w:rPr>
          <w:sz w:val="28"/>
          <w:szCs w:val="28"/>
        </w:rPr>
        <w:t xml:space="preserve">  За помощью к учителям обычно обращаются дети младшего школьного возраста. Учащиеся старших классов по различным вопросам консультируются с учителями, классными руководителями. Учащиеся уверены, что учителя в нужный момент помогут им, и уч-ся могут доверить свои небольшие секреты.</w:t>
      </w:r>
    </w:p>
    <w:p w:rsidR="008D78CD" w:rsidRPr="00F46463" w:rsidRDefault="001D4961" w:rsidP="00A42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78CD" w:rsidRPr="00F46463">
        <w:rPr>
          <w:sz w:val="28"/>
          <w:szCs w:val="28"/>
        </w:rPr>
        <w:t>Участниками образовательного процесса являются обучающиеся, педагогические работники и родители.</w:t>
      </w:r>
    </w:p>
    <w:p w:rsidR="008D78CD" w:rsidRPr="00F46463" w:rsidRDefault="001D4961" w:rsidP="008D78CD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78CD" w:rsidRPr="00F46463">
        <w:rPr>
          <w:sz w:val="28"/>
          <w:szCs w:val="28"/>
        </w:rPr>
        <w:t xml:space="preserve">Педагогический состав школы стабильный. Все </w:t>
      </w:r>
      <w:r w:rsidR="00425748" w:rsidRPr="00F46463">
        <w:rPr>
          <w:sz w:val="28"/>
          <w:szCs w:val="28"/>
        </w:rPr>
        <w:t>учителя</w:t>
      </w:r>
      <w:r w:rsidR="008D78CD" w:rsidRPr="00F46463">
        <w:rPr>
          <w:sz w:val="28"/>
          <w:szCs w:val="28"/>
        </w:rPr>
        <w:t xml:space="preserve"> проживают в с. </w:t>
      </w:r>
      <w:proofErr w:type="spellStart"/>
      <w:r w:rsidR="008D78CD" w:rsidRPr="00F46463">
        <w:rPr>
          <w:sz w:val="28"/>
          <w:szCs w:val="28"/>
        </w:rPr>
        <w:t>Тлибишо</w:t>
      </w:r>
      <w:proofErr w:type="spellEnd"/>
      <w:r w:rsidR="008D78CD" w:rsidRPr="00F46463">
        <w:rPr>
          <w:sz w:val="28"/>
          <w:szCs w:val="28"/>
        </w:rPr>
        <w:t xml:space="preserve">. В </w:t>
      </w:r>
      <w:r w:rsidR="00425748" w:rsidRPr="00F46463">
        <w:rPr>
          <w:sz w:val="28"/>
          <w:szCs w:val="28"/>
        </w:rPr>
        <w:t>коллективе</w:t>
      </w:r>
      <w:r w:rsidR="008D78CD" w:rsidRPr="00F46463">
        <w:rPr>
          <w:sz w:val="28"/>
          <w:szCs w:val="28"/>
        </w:rPr>
        <w:t xml:space="preserve"> работают 6 учителей пенсионного возраста, стаж до 5-ти лет имеет 5 учителей, свыше 20 лет-15 чел.</w:t>
      </w:r>
    </w:p>
    <w:p w:rsidR="008D78CD" w:rsidRPr="00F46463" w:rsidRDefault="008D78CD" w:rsidP="008D78CD">
      <w:pPr>
        <w:ind w:left="675"/>
        <w:rPr>
          <w:sz w:val="28"/>
          <w:szCs w:val="28"/>
        </w:rPr>
      </w:pPr>
      <w:r w:rsidRPr="00F46463">
        <w:rPr>
          <w:sz w:val="28"/>
          <w:szCs w:val="28"/>
        </w:rPr>
        <w:t>Внешних совместителей в школе не работает, первую категорию имеют – 38 учителе</w:t>
      </w:r>
      <w:r w:rsidR="00544C6F">
        <w:rPr>
          <w:sz w:val="28"/>
          <w:szCs w:val="28"/>
        </w:rPr>
        <w:t xml:space="preserve">й </w:t>
      </w:r>
      <w:r w:rsidRPr="00F46463">
        <w:rPr>
          <w:sz w:val="28"/>
          <w:szCs w:val="28"/>
        </w:rPr>
        <w:t xml:space="preserve"> (86,3%), втор</w:t>
      </w:r>
      <w:r w:rsidR="00544C6F">
        <w:rPr>
          <w:sz w:val="28"/>
          <w:szCs w:val="28"/>
        </w:rPr>
        <w:t>ую</w:t>
      </w:r>
      <w:r w:rsidRPr="00F46463">
        <w:rPr>
          <w:sz w:val="28"/>
          <w:szCs w:val="28"/>
        </w:rPr>
        <w:t xml:space="preserve"> категори</w:t>
      </w:r>
      <w:r w:rsidR="00544C6F">
        <w:rPr>
          <w:sz w:val="28"/>
          <w:szCs w:val="28"/>
        </w:rPr>
        <w:t>ю</w:t>
      </w:r>
      <w:r w:rsidRPr="00F46463">
        <w:rPr>
          <w:sz w:val="28"/>
          <w:szCs w:val="28"/>
        </w:rPr>
        <w:t xml:space="preserve"> имеют -5 учителей (11,3%). В школе имеется </w:t>
      </w:r>
      <w:r w:rsidR="00425748" w:rsidRPr="00F46463">
        <w:rPr>
          <w:sz w:val="28"/>
          <w:szCs w:val="28"/>
        </w:rPr>
        <w:t>пятилетний</w:t>
      </w:r>
      <w:r w:rsidRPr="00F46463">
        <w:rPr>
          <w:sz w:val="28"/>
          <w:szCs w:val="28"/>
        </w:rPr>
        <w:t xml:space="preserve"> план повышения квалификации и переподготовки </w:t>
      </w:r>
      <w:proofErr w:type="spellStart"/>
      <w:r w:rsidRPr="00F46463">
        <w:rPr>
          <w:sz w:val="28"/>
          <w:szCs w:val="28"/>
        </w:rPr>
        <w:t>пед</w:t>
      </w:r>
      <w:proofErr w:type="spellEnd"/>
      <w:r w:rsidRPr="00F46463">
        <w:rPr>
          <w:sz w:val="28"/>
          <w:szCs w:val="28"/>
        </w:rPr>
        <w:t xml:space="preserve">. Кадров, </w:t>
      </w:r>
      <w:r w:rsidR="00087398" w:rsidRPr="00F46463">
        <w:rPr>
          <w:sz w:val="28"/>
          <w:szCs w:val="28"/>
        </w:rPr>
        <w:t>план выполняется на 100%. Не имеет квалификационной категории 1 учитель.</w:t>
      </w:r>
    </w:p>
    <w:p w:rsidR="00087398" w:rsidRPr="00F46463" w:rsidRDefault="001D4961" w:rsidP="00087398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7398" w:rsidRPr="00F46463">
        <w:rPr>
          <w:sz w:val="28"/>
          <w:szCs w:val="28"/>
        </w:rPr>
        <w:t>В школе</w:t>
      </w:r>
      <w:r w:rsidR="00425748" w:rsidRPr="00F46463">
        <w:rPr>
          <w:sz w:val="28"/>
          <w:szCs w:val="28"/>
        </w:rPr>
        <w:t xml:space="preserve"> функциониру</w:t>
      </w:r>
      <w:r w:rsidR="00544C6F">
        <w:rPr>
          <w:sz w:val="28"/>
          <w:szCs w:val="28"/>
        </w:rPr>
        <w:t>ю</w:t>
      </w:r>
      <w:r w:rsidR="00425748" w:rsidRPr="00F46463">
        <w:rPr>
          <w:sz w:val="28"/>
          <w:szCs w:val="28"/>
        </w:rPr>
        <w:t>т  школьн</w:t>
      </w:r>
      <w:r w:rsidR="00544C6F">
        <w:rPr>
          <w:sz w:val="28"/>
          <w:szCs w:val="28"/>
        </w:rPr>
        <w:t>ые</w:t>
      </w:r>
      <w:r w:rsidR="00425748" w:rsidRPr="00F46463">
        <w:rPr>
          <w:sz w:val="28"/>
          <w:szCs w:val="28"/>
        </w:rPr>
        <w:t xml:space="preserve"> метод</w:t>
      </w:r>
      <w:r w:rsidR="00544C6F">
        <w:rPr>
          <w:sz w:val="28"/>
          <w:szCs w:val="28"/>
        </w:rPr>
        <w:t xml:space="preserve">ические </w:t>
      </w:r>
      <w:r w:rsidR="00425748" w:rsidRPr="00F46463">
        <w:rPr>
          <w:sz w:val="28"/>
          <w:szCs w:val="28"/>
        </w:rPr>
        <w:t xml:space="preserve"> о</w:t>
      </w:r>
      <w:r w:rsidR="00087398" w:rsidRPr="00F46463">
        <w:rPr>
          <w:sz w:val="28"/>
          <w:szCs w:val="28"/>
        </w:rPr>
        <w:t>бъединени</w:t>
      </w:r>
      <w:r w:rsidR="00544C6F">
        <w:rPr>
          <w:sz w:val="28"/>
          <w:szCs w:val="28"/>
        </w:rPr>
        <w:t>я</w:t>
      </w:r>
      <w:r w:rsidR="00087398" w:rsidRPr="00F46463">
        <w:rPr>
          <w:sz w:val="28"/>
          <w:szCs w:val="28"/>
        </w:rPr>
        <w:t xml:space="preserve">. Раз в четверть  проводятся </w:t>
      </w:r>
      <w:r w:rsidR="00BC39E5">
        <w:rPr>
          <w:sz w:val="28"/>
          <w:szCs w:val="28"/>
        </w:rPr>
        <w:t xml:space="preserve">заседания </w:t>
      </w:r>
      <w:r w:rsidR="00087398" w:rsidRPr="00F46463">
        <w:rPr>
          <w:sz w:val="28"/>
          <w:szCs w:val="28"/>
        </w:rPr>
        <w:t xml:space="preserve">ШМО. Их всего </w:t>
      </w:r>
      <w:proofErr w:type="gramStart"/>
      <w:r w:rsidR="00BC39E5">
        <w:rPr>
          <w:sz w:val="28"/>
          <w:szCs w:val="28"/>
        </w:rPr>
        <w:t>4</w:t>
      </w:r>
      <w:r w:rsidR="00087398" w:rsidRPr="00F46463">
        <w:rPr>
          <w:sz w:val="28"/>
          <w:szCs w:val="28"/>
        </w:rPr>
        <w:t xml:space="preserve"> :</w:t>
      </w:r>
      <w:r w:rsidR="00BC39E5">
        <w:rPr>
          <w:sz w:val="28"/>
          <w:szCs w:val="28"/>
        </w:rPr>
        <w:t>естественно</w:t>
      </w:r>
      <w:proofErr w:type="gramEnd"/>
      <w:r w:rsidR="00BC39E5">
        <w:rPr>
          <w:sz w:val="28"/>
          <w:szCs w:val="28"/>
        </w:rPr>
        <w:t>-математический, гуманитарный, начальных классов, классных руководителей</w:t>
      </w:r>
      <w:r w:rsidR="00087398" w:rsidRPr="00F46463">
        <w:rPr>
          <w:sz w:val="28"/>
          <w:szCs w:val="28"/>
        </w:rPr>
        <w:t xml:space="preserve"> . Имеются планы работы, протоколы </w:t>
      </w:r>
      <w:r w:rsidR="00F46463" w:rsidRPr="00F46463">
        <w:rPr>
          <w:sz w:val="28"/>
          <w:szCs w:val="28"/>
        </w:rPr>
        <w:t>заседаний</w:t>
      </w:r>
      <w:r w:rsidR="00087398" w:rsidRPr="00F46463">
        <w:rPr>
          <w:sz w:val="28"/>
          <w:szCs w:val="28"/>
        </w:rPr>
        <w:t>, т.е. вся документация. Работает методический Совет (есть положение, план работы и протоколы заседаний), который состоит из заместителя директора по УВР и руководителей МО.</w:t>
      </w:r>
      <w:r w:rsidR="00F46463" w:rsidRPr="00F46463">
        <w:rPr>
          <w:sz w:val="28"/>
          <w:szCs w:val="28"/>
        </w:rPr>
        <w:t xml:space="preserve"> </w:t>
      </w:r>
      <w:r w:rsidR="00087398" w:rsidRPr="00F46463">
        <w:rPr>
          <w:sz w:val="28"/>
          <w:szCs w:val="28"/>
        </w:rPr>
        <w:t>На Совете школы заслушиваются отчеты руководителей МО</w:t>
      </w:r>
      <w:r w:rsidR="00BC39E5">
        <w:rPr>
          <w:sz w:val="28"/>
          <w:szCs w:val="28"/>
        </w:rPr>
        <w:t xml:space="preserve">,  по работе </w:t>
      </w:r>
      <w:r w:rsidR="00087398" w:rsidRPr="00F46463">
        <w:rPr>
          <w:sz w:val="28"/>
          <w:szCs w:val="28"/>
        </w:rPr>
        <w:t xml:space="preserve"> наставников с молодыми специалистами, о реализации методической темы школы</w:t>
      </w:r>
      <w:r w:rsidR="00BC39E5">
        <w:rPr>
          <w:sz w:val="28"/>
          <w:szCs w:val="28"/>
        </w:rPr>
        <w:t xml:space="preserve"> и т.д</w:t>
      </w:r>
      <w:r w:rsidR="00087398" w:rsidRPr="00F46463">
        <w:rPr>
          <w:sz w:val="28"/>
          <w:szCs w:val="28"/>
        </w:rPr>
        <w:t xml:space="preserve">. </w:t>
      </w:r>
    </w:p>
    <w:p w:rsidR="003C0D9A" w:rsidRPr="00F46463" w:rsidRDefault="003C0D9A" w:rsidP="00087398">
      <w:pPr>
        <w:pStyle w:val="a3"/>
        <w:numPr>
          <w:ilvl w:val="1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t>В конце каждого учебного года учительницей 4 класса провод</w:t>
      </w:r>
      <w:r w:rsidR="00BC39E5">
        <w:rPr>
          <w:sz w:val="28"/>
          <w:szCs w:val="28"/>
        </w:rPr>
        <w:t>я</w:t>
      </w:r>
      <w:r w:rsidRPr="00F46463">
        <w:rPr>
          <w:sz w:val="28"/>
          <w:szCs w:val="28"/>
        </w:rPr>
        <w:t xml:space="preserve">тся подготовительные занятия с учащимися, которые должны поступить на учебу в начале следующего года. </w:t>
      </w:r>
    </w:p>
    <w:p w:rsidR="00513D62" w:rsidRPr="00F46463" w:rsidRDefault="003C0D9A" w:rsidP="003C0D9A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Этнический состав учащихся однородный, все аварцы. </w:t>
      </w:r>
      <w:r w:rsidR="00513D62" w:rsidRPr="00F46463">
        <w:rPr>
          <w:sz w:val="28"/>
          <w:szCs w:val="28"/>
        </w:rPr>
        <w:t>Многие дети приходят в школу без элементарных речевых навыков даже на аварском языке. Поэтому обучению русскому языку, навыкам развития речи- основная и трудная задача для учащихся начальных классов. Обучение в начальных классах ведется на родном языке, русский язык, математика, окружающий мир на русском языке.</w:t>
      </w:r>
    </w:p>
    <w:p w:rsidR="00513D62" w:rsidRPr="00F46463" w:rsidRDefault="00513D62" w:rsidP="003C0D9A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726EEC">
        <w:rPr>
          <w:sz w:val="28"/>
          <w:szCs w:val="28"/>
        </w:rPr>
        <w:t xml:space="preserve">                          В 2015</w:t>
      </w:r>
      <w:r w:rsidRPr="00F46463">
        <w:rPr>
          <w:sz w:val="28"/>
          <w:szCs w:val="28"/>
        </w:rPr>
        <w:t xml:space="preserve"> учебном году - обучается</w:t>
      </w:r>
      <w:r w:rsidR="003C0D9A" w:rsidRPr="00F46463">
        <w:rPr>
          <w:sz w:val="28"/>
          <w:szCs w:val="28"/>
        </w:rPr>
        <w:t xml:space="preserve"> </w:t>
      </w:r>
      <w:r w:rsidR="00726EEC">
        <w:rPr>
          <w:sz w:val="28"/>
          <w:szCs w:val="28"/>
        </w:rPr>
        <w:t xml:space="preserve"> 112</w:t>
      </w:r>
      <w:r w:rsidRPr="00F46463">
        <w:rPr>
          <w:sz w:val="28"/>
          <w:szCs w:val="28"/>
        </w:rPr>
        <w:t xml:space="preserve"> уч-ся- 1</w:t>
      </w:r>
      <w:r w:rsidR="00726EEC">
        <w:rPr>
          <w:sz w:val="28"/>
          <w:szCs w:val="28"/>
        </w:rPr>
        <w:t>1</w:t>
      </w:r>
      <w:r w:rsidRPr="00F46463">
        <w:rPr>
          <w:sz w:val="28"/>
          <w:szCs w:val="28"/>
        </w:rPr>
        <w:t xml:space="preserve"> класс комплектов.</w:t>
      </w:r>
    </w:p>
    <w:p w:rsidR="007D0A90" w:rsidRPr="00F46463" w:rsidRDefault="00513D62" w:rsidP="003C0D9A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</w:t>
      </w:r>
      <w:r w:rsidR="00726EEC">
        <w:rPr>
          <w:sz w:val="28"/>
          <w:szCs w:val="28"/>
        </w:rPr>
        <w:t xml:space="preserve"> В 2016</w:t>
      </w:r>
      <w:r w:rsidR="003C0D9A" w:rsidRPr="00F46463">
        <w:rPr>
          <w:sz w:val="28"/>
          <w:szCs w:val="28"/>
        </w:rPr>
        <w:t xml:space="preserve"> </w:t>
      </w:r>
      <w:proofErr w:type="spellStart"/>
      <w:proofErr w:type="gramStart"/>
      <w:r w:rsidR="00433E27">
        <w:rPr>
          <w:sz w:val="28"/>
          <w:szCs w:val="28"/>
        </w:rPr>
        <w:t>уч.году</w:t>
      </w:r>
      <w:proofErr w:type="spellEnd"/>
      <w:proofErr w:type="gramEnd"/>
      <w:r w:rsidR="00433E27">
        <w:rPr>
          <w:sz w:val="28"/>
          <w:szCs w:val="28"/>
        </w:rPr>
        <w:t>- предусматривается  96</w:t>
      </w:r>
      <w:r w:rsidR="007D0A90" w:rsidRPr="00F46463">
        <w:rPr>
          <w:sz w:val="28"/>
          <w:szCs w:val="28"/>
        </w:rPr>
        <w:t xml:space="preserve"> уч-ся</w:t>
      </w:r>
      <w:r w:rsidR="003C0D9A" w:rsidRPr="00F46463">
        <w:rPr>
          <w:sz w:val="28"/>
          <w:szCs w:val="28"/>
        </w:rPr>
        <w:t xml:space="preserve"> </w:t>
      </w:r>
      <w:r w:rsidR="00726EEC">
        <w:rPr>
          <w:sz w:val="28"/>
          <w:szCs w:val="28"/>
        </w:rPr>
        <w:t>– 11</w:t>
      </w:r>
      <w:r w:rsidR="007D0A90" w:rsidRPr="00F46463">
        <w:rPr>
          <w:sz w:val="28"/>
          <w:szCs w:val="28"/>
        </w:rPr>
        <w:t xml:space="preserve"> класс комплектов</w:t>
      </w:r>
    </w:p>
    <w:p w:rsidR="007D0A90" w:rsidRPr="00F46463" w:rsidRDefault="007D0A90" w:rsidP="003C0D9A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726EEC">
        <w:rPr>
          <w:sz w:val="28"/>
          <w:szCs w:val="28"/>
        </w:rPr>
        <w:t xml:space="preserve">                          В 2017</w:t>
      </w:r>
      <w:r w:rsidRPr="00F46463">
        <w:rPr>
          <w:sz w:val="28"/>
          <w:szCs w:val="28"/>
        </w:rPr>
        <w:t xml:space="preserve"> </w:t>
      </w:r>
      <w:proofErr w:type="spellStart"/>
      <w:proofErr w:type="gramStart"/>
      <w:r w:rsidRPr="00F46463">
        <w:rPr>
          <w:sz w:val="28"/>
          <w:szCs w:val="28"/>
        </w:rPr>
        <w:t>уч.году</w:t>
      </w:r>
      <w:proofErr w:type="spellEnd"/>
      <w:proofErr w:type="gramEnd"/>
      <w:r w:rsidRPr="00F46463">
        <w:rPr>
          <w:sz w:val="28"/>
          <w:szCs w:val="28"/>
        </w:rPr>
        <w:t xml:space="preserve">             </w:t>
      </w:r>
      <w:r w:rsidR="00433E27">
        <w:rPr>
          <w:sz w:val="28"/>
          <w:szCs w:val="28"/>
        </w:rPr>
        <w:t xml:space="preserve">                             92 уч-ся 11</w:t>
      </w:r>
      <w:r w:rsidRPr="00F46463">
        <w:rPr>
          <w:sz w:val="28"/>
          <w:szCs w:val="28"/>
        </w:rPr>
        <w:t xml:space="preserve"> </w:t>
      </w:r>
      <w:proofErr w:type="spellStart"/>
      <w:r w:rsidRPr="00F46463">
        <w:rPr>
          <w:sz w:val="28"/>
          <w:szCs w:val="28"/>
        </w:rPr>
        <w:t>кл</w:t>
      </w:r>
      <w:proofErr w:type="spellEnd"/>
      <w:r w:rsidRPr="00F46463">
        <w:rPr>
          <w:sz w:val="28"/>
          <w:szCs w:val="28"/>
        </w:rPr>
        <w:t>.</w:t>
      </w:r>
      <w:r w:rsidR="00F46463" w:rsidRPr="00F46463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>комплектов</w:t>
      </w:r>
    </w:p>
    <w:p w:rsidR="007D0A90" w:rsidRPr="00F46463" w:rsidRDefault="007D0A90" w:rsidP="003C0D9A">
      <w:pPr>
        <w:ind w:left="315"/>
        <w:rPr>
          <w:sz w:val="28"/>
          <w:szCs w:val="28"/>
        </w:rPr>
      </w:pPr>
    </w:p>
    <w:p w:rsidR="00BC78E7" w:rsidRPr="00F46463" w:rsidRDefault="007D0A90" w:rsidP="007D0A90">
      <w:pPr>
        <w:pStyle w:val="a3"/>
        <w:numPr>
          <w:ilvl w:val="1"/>
          <w:numId w:val="2"/>
        </w:numPr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 </w:t>
      </w:r>
      <w:r w:rsidR="00726EEC">
        <w:rPr>
          <w:sz w:val="28"/>
          <w:szCs w:val="28"/>
        </w:rPr>
        <w:t xml:space="preserve">Из </w:t>
      </w:r>
      <w:r w:rsidR="00DB4BFB">
        <w:rPr>
          <w:sz w:val="28"/>
          <w:szCs w:val="28"/>
        </w:rPr>
        <w:t>106</w:t>
      </w:r>
      <w:r w:rsidR="00BC78E7" w:rsidRPr="00F46463">
        <w:rPr>
          <w:sz w:val="28"/>
          <w:szCs w:val="28"/>
        </w:rPr>
        <w:t xml:space="preserve"> человек в школе обучаются 14 детей- </w:t>
      </w:r>
      <w:proofErr w:type="spellStart"/>
      <w:r w:rsidR="00BC78E7" w:rsidRPr="00F46463">
        <w:rPr>
          <w:sz w:val="28"/>
          <w:szCs w:val="28"/>
        </w:rPr>
        <w:t>полусирот</w:t>
      </w:r>
      <w:proofErr w:type="spellEnd"/>
      <w:r w:rsidR="00BC78E7" w:rsidRPr="00F46463">
        <w:rPr>
          <w:sz w:val="28"/>
          <w:szCs w:val="28"/>
        </w:rPr>
        <w:t>, 11 детей – инвалидов, 24 ученика из многодетных семей.</w:t>
      </w:r>
    </w:p>
    <w:p w:rsidR="00BC78E7" w:rsidRPr="00F46463" w:rsidRDefault="00B12EE0" w:rsidP="00B12EE0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>9.</w:t>
      </w:r>
      <w:r w:rsidR="00BC78E7" w:rsidRPr="00F46463">
        <w:rPr>
          <w:sz w:val="28"/>
          <w:szCs w:val="28"/>
        </w:rPr>
        <w:t xml:space="preserve"> На одного обучающегося в ОУ приходится 3,0 м, 13 классных кабинетов. Специализированные кабинеты не оснащены техническими средствами обучения. В школе имеется </w:t>
      </w:r>
      <w:r w:rsidR="00F46463" w:rsidRPr="00F46463">
        <w:rPr>
          <w:sz w:val="28"/>
          <w:szCs w:val="28"/>
        </w:rPr>
        <w:t>лаборатория</w:t>
      </w:r>
      <w:r w:rsidR="00BC78E7" w:rsidRPr="00F46463">
        <w:rPr>
          <w:sz w:val="28"/>
          <w:szCs w:val="28"/>
        </w:rPr>
        <w:t xml:space="preserve">, где хранятся </w:t>
      </w:r>
      <w:r w:rsidR="00F46463" w:rsidRPr="00F46463">
        <w:rPr>
          <w:sz w:val="28"/>
          <w:szCs w:val="28"/>
        </w:rPr>
        <w:t>имеющиеся</w:t>
      </w:r>
      <w:r w:rsidR="00BC78E7" w:rsidRPr="00F46463">
        <w:rPr>
          <w:sz w:val="28"/>
          <w:szCs w:val="28"/>
        </w:rPr>
        <w:t xml:space="preserve"> в школе физические приборы, карты, наглядные </w:t>
      </w:r>
      <w:r w:rsidR="00F46463" w:rsidRPr="00F46463">
        <w:rPr>
          <w:sz w:val="28"/>
          <w:szCs w:val="28"/>
        </w:rPr>
        <w:t>пособия</w:t>
      </w:r>
      <w:r w:rsidR="00BC78E7" w:rsidRPr="00F46463">
        <w:rPr>
          <w:sz w:val="28"/>
          <w:szCs w:val="28"/>
        </w:rPr>
        <w:t xml:space="preserve"> по другим предметам, Имеется спортплощадка, нет спортивного зала. Имеется библиотека, столовая.</w:t>
      </w:r>
    </w:p>
    <w:p w:rsidR="00B12EE0" w:rsidRPr="00F46463" w:rsidRDefault="00B12EE0" w:rsidP="00B12EE0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</w:t>
      </w:r>
      <w:r w:rsidR="001D4961">
        <w:rPr>
          <w:sz w:val="28"/>
          <w:szCs w:val="28"/>
        </w:rPr>
        <w:t xml:space="preserve">      </w:t>
      </w:r>
      <w:r w:rsidRPr="00F46463">
        <w:rPr>
          <w:sz w:val="28"/>
          <w:szCs w:val="28"/>
        </w:rPr>
        <w:t xml:space="preserve"> 9.1.</w:t>
      </w:r>
      <w:r w:rsidR="00BC78E7" w:rsidRPr="00F46463">
        <w:rPr>
          <w:sz w:val="28"/>
          <w:szCs w:val="28"/>
        </w:rPr>
        <w:t xml:space="preserve"> Фонд библиотеки составляет</w:t>
      </w:r>
      <w:r w:rsidR="00DB4BFB">
        <w:rPr>
          <w:sz w:val="28"/>
          <w:szCs w:val="28"/>
        </w:rPr>
        <w:t xml:space="preserve"> 3</w:t>
      </w:r>
      <w:r w:rsidR="00447D1B" w:rsidRPr="00F46463">
        <w:rPr>
          <w:sz w:val="28"/>
          <w:szCs w:val="28"/>
        </w:rPr>
        <w:t xml:space="preserve">566 книг. Из них учебников </w:t>
      </w:r>
      <w:r w:rsidRPr="00F46463">
        <w:rPr>
          <w:sz w:val="28"/>
          <w:szCs w:val="28"/>
        </w:rPr>
        <w:t>–</w:t>
      </w:r>
      <w:r w:rsidR="00447D1B" w:rsidRPr="00F46463">
        <w:rPr>
          <w:sz w:val="28"/>
          <w:szCs w:val="28"/>
        </w:rPr>
        <w:t xml:space="preserve"> </w:t>
      </w:r>
      <w:r w:rsidR="00DB4BFB">
        <w:rPr>
          <w:sz w:val="28"/>
          <w:szCs w:val="28"/>
        </w:rPr>
        <w:t>1</w:t>
      </w:r>
      <w:r w:rsidRPr="00F46463">
        <w:rPr>
          <w:sz w:val="28"/>
          <w:szCs w:val="28"/>
        </w:rPr>
        <w:t>67</w:t>
      </w:r>
      <w:r w:rsidR="00DB4BFB">
        <w:rPr>
          <w:sz w:val="28"/>
          <w:szCs w:val="28"/>
        </w:rPr>
        <w:t>2, художественной литературы – 1</w:t>
      </w:r>
      <w:r w:rsidRPr="00F46463">
        <w:rPr>
          <w:sz w:val="28"/>
          <w:szCs w:val="28"/>
        </w:rPr>
        <w:t>894. Учащиеся на 85% обеспечены основной учебной литературой.</w:t>
      </w:r>
    </w:p>
    <w:p w:rsidR="00B12EE0" w:rsidRPr="00F46463" w:rsidRDefault="00B12EE0" w:rsidP="00B12EE0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Обеспеченность учебной литературой по классам и дисциплинам в приложении № 1.</w:t>
      </w:r>
    </w:p>
    <w:p w:rsidR="00B12EE0" w:rsidRPr="00F46463" w:rsidRDefault="001D4961" w:rsidP="00B12EE0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2EE0" w:rsidRPr="00F46463">
        <w:rPr>
          <w:sz w:val="28"/>
          <w:szCs w:val="28"/>
        </w:rPr>
        <w:t xml:space="preserve">9.2.        Имеется кабинет информатики, 12 </w:t>
      </w:r>
      <w:r w:rsidR="00F46463" w:rsidRPr="00F46463">
        <w:rPr>
          <w:sz w:val="28"/>
          <w:szCs w:val="28"/>
        </w:rPr>
        <w:t>компьютеров</w:t>
      </w:r>
      <w:r w:rsidR="00B12EE0" w:rsidRPr="00F46463">
        <w:rPr>
          <w:sz w:val="28"/>
          <w:szCs w:val="28"/>
        </w:rPr>
        <w:t xml:space="preserve"> применяются в учебном процессе. На каждый </w:t>
      </w:r>
      <w:r w:rsidR="00F46463" w:rsidRPr="00F46463">
        <w:rPr>
          <w:sz w:val="28"/>
          <w:szCs w:val="28"/>
        </w:rPr>
        <w:t>компьютер</w:t>
      </w:r>
      <w:r w:rsidR="00DB4BFB">
        <w:rPr>
          <w:sz w:val="28"/>
          <w:szCs w:val="28"/>
        </w:rPr>
        <w:t xml:space="preserve"> приходится  9</w:t>
      </w:r>
      <w:r w:rsidR="00B12EE0" w:rsidRPr="00F46463">
        <w:rPr>
          <w:sz w:val="28"/>
          <w:szCs w:val="28"/>
        </w:rPr>
        <w:t xml:space="preserve"> уч-ся. Школа имеет свой сайт. </w:t>
      </w:r>
      <w:proofErr w:type="gramStart"/>
      <w:r w:rsidR="00B12EE0" w:rsidRPr="00F46463">
        <w:rPr>
          <w:sz w:val="28"/>
          <w:szCs w:val="28"/>
        </w:rPr>
        <w:t>И</w:t>
      </w:r>
      <w:r w:rsidR="00DB4BFB">
        <w:rPr>
          <w:sz w:val="28"/>
          <w:szCs w:val="28"/>
        </w:rPr>
        <w:t xml:space="preserve">нтернет </w:t>
      </w:r>
      <w:r w:rsidR="00B12EE0" w:rsidRPr="00F46463">
        <w:rPr>
          <w:sz w:val="28"/>
          <w:szCs w:val="28"/>
        </w:rPr>
        <w:t xml:space="preserve"> .</w:t>
      </w:r>
      <w:proofErr w:type="gramEnd"/>
      <w:r w:rsidR="00B12EE0" w:rsidRPr="00F46463">
        <w:rPr>
          <w:sz w:val="28"/>
          <w:szCs w:val="28"/>
        </w:rPr>
        <w:t xml:space="preserve"> </w:t>
      </w:r>
    </w:p>
    <w:p w:rsidR="00B12EE0" w:rsidRPr="00F46463" w:rsidRDefault="001D4961" w:rsidP="00B12EE0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2EE0" w:rsidRPr="00F46463">
        <w:rPr>
          <w:sz w:val="28"/>
          <w:szCs w:val="28"/>
        </w:rPr>
        <w:t xml:space="preserve">9.3. Учащиеся начальных классов </w:t>
      </w:r>
      <w:r w:rsidR="00F46463" w:rsidRPr="00F46463">
        <w:rPr>
          <w:sz w:val="28"/>
          <w:szCs w:val="28"/>
        </w:rPr>
        <w:t>обеспечены</w:t>
      </w:r>
      <w:r w:rsidR="00B12EE0" w:rsidRPr="00F46463">
        <w:rPr>
          <w:sz w:val="28"/>
          <w:szCs w:val="28"/>
        </w:rPr>
        <w:t xml:space="preserve"> горячим питанием. Ежедневно на одного учащегося </w:t>
      </w:r>
      <w:r w:rsidR="00F46463" w:rsidRPr="00F46463">
        <w:rPr>
          <w:sz w:val="28"/>
          <w:szCs w:val="28"/>
        </w:rPr>
        <w:t>расходуется</w:t>
      </w:r>
      <w:r w:rsidR="00DB4BFB">
        <w:rPr>
          <w:sz w:val="28"/>
          <w:szCs w:val="28"/>
        </w:rPr>
        <w:t xml:space="preserve"> 14</w:t>
      </w:r>
      <w:r w:rsidR="00B12EE0" w:rsidRPr="00F46463">
        <w:rPr>
          <w:sz w:val="28"/>
          <w:szCs w:val="28"/>
        </w:rPr>
        <w:t xml:space="preserve"> рублей. Договоры на поставку продуктов питания заключаются на уровне ОУ.</w:t>
      </w:r>
    </w:p>
    <w:p w:rsidR="00746653" w:rsidRPr="00F46463" w:rsidRDefault="001D4961" w:rsidP="00B12EE0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6653" w:rsidRPr="00F46463">
        <w:rPr>
          <w:sz w:val="28"/>
          <w:szCs w:val="28"/>
        </w:rPr>
        <w:t xml:space="preserve">9.3. В целях сохранения физического и психического здоровья </w:t>
      </w:r>
      <w:proofErr w:type="gramStart"/>
      <w:r w:rsidR="00F46463" w:rsidRPr="00F46463">
        <w:rPr>
          <w:sz w:val="28"/>
          <w:szCs w:val="28"/>
        </w:rPr>
        <w:t>обучающиеся</w:t>
      </w:r>
      <w:r w:rsidR="00746653" w:rsidRPr="00F46463">
        <w:rPr>
          <w:sz w:val="28"/>
          <w:szCs w:val="28"/>
        </w:rPr>
        <w:t xml:space="preserve"> ,</w:t>
      </w:r>
      <w:proofErr w:type="gramEnd"/>
      <w:r w:rsidR="00746653" w:rsidRPr="00F46463">
        <w:rPr>
          <w:sz w:val="28"/>
          <w:szCs w:val="28"/>
        </w:rPr>
        <w:t xml:space="preserve"> школа руководствуется следующими нормативными документами и </w:t>
      </w:r>
      <w:proofErr w:type="spellStart"/>
      <w:r w:rsidR="00746653" w:rsidRPr="00F46463">
        <w:rPr>
          <w:sz w:val="28"/>
          <w:szCs w:val="28"/>
        </w:rPr>
        <w:t>учебно</w:t>
      </w:r>
      <w:proofErr w:type="spellEnd"/>
      <w:r w:rsidR="00F46463" w:rsidRPr="00F46463">
        <w:rPr>
          <w:sz w:val="28"/>
          <w:szCs w:val="28"/>
        </w:rPr>
        <w:t xml:space="preserve"> </w:t>
      </w:r>
      <w:r w:rsidR="00746653" w:rsidRPr="00F46463">
        <w:rPr>
          <w:sz w:val="28"/>
          <w:szCs w:val="28"/>
        </w:rPr>
        <w:t>-</w:t>
      </w:r>
      <w:r w:rsidR="00F46463" w:rsidRPr="00F46463">
        <w:rPr>
          <w:sz w:val="28"/>
          <w:szCs w:val="28"/>
        </w:rPr>
        <w:t xml:space="preserve"> </w:t>
      </w:r>
      <w:r w:rsidR="00746653" w:rsidRPr="00F46463">
        <w:rPr>
          <w:sz w:val="28"/>
          <w:szCs w:val="28"/>
        </w:rPr>
        <w:t xml:space="preserve"> методическими пособиями.</w:t>
      </w:r>
    </w:p>
    <w:p w:rsidR="00746653" w:rsidRPr="00F46463" w:rsidRDefault="00746653" w:rsidP="00B12EE0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   </w:t>
      </w:r>
      <w:r w:rsidR="001D4961">
        <w:rPr>
          <w:sz w:val="28"/>
          <w:szCs w:val="28"/>
        </w:rPr>
        <w:t xml:space="preserve">       </w:t>
      </w:r>
      <w:r w:rsidRPr="00F46463">
        <w:rPr>
          <w:sz w:val="28"/>
          <w:szCs w:val="28"/>
        </w:rPr>
        <w:t>1. «Гигиенические требования к условиям обучения в ОУ»</w:t>
      </w:r>
    </w:p>
    <w:p w:rsidR="00746653" w:rsidRPr="00F46463" w:rsidRDefault="00746653" w:rsidP="00B12EE0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 </w:t>
      </w:r>
      <w:r w:rsidR="001D4961">
        <w:rPr>
          <w:sz w:val="28"/>
          <w:szCs w:val="28"/>
        </w:rPr>
        <w:t xml:space="preserve">      </w:t>
      </w:r>
      <w:r w:rsidRPr="00F46463">
        <w:rPr>
          <w:sz w:val="28"/>
          <w:szCs w:val="28"/>
        </w:rPr>
        <w:t xml:space="preserve"> </w:t>
      </w:r>
      <w:r w:rsidR="001D4961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 xml:space="preserve"> 2. Санитарно-</w:t>
      </w:r>
      <w:proofErr w:type="spellStart"/>
      <w:proofErr w:type="gramStart"/>
      <w:r w:rsidRPr="00F46463">
        <w:rPr>
          <w:sz w:val="28"/>
          <w:szCs w:val="28"/>
        </w:rPr>
        <w:t>эпидомологические</w:t>
      </w:r>
      <w:proofErr w:type="spellEnd"/>
      <w:r w:rsidRPr="00F46463">
        <w:rPr>
          <w:sz w:val="28"/>
          <w:szCs w:val="28"/>
        </w:rPr>
        <w:t xml:space="preserve">  требования</w:t>
      </w:r>
      <w:proofErr w:type="gramEnd"/>
      <w:r w:rsidRPr="00F46463">
        <w:rPr>
          <w:sz w:val="28"/>
          <w:szCs w:val="28"/>
        </w:rPr>
        <w:t xml:space="preserve"> к организация общественного питания, изготовлению и </w:t>
      </w:r>
      <w:proofErr w:type="spellStart"/>
      <w:r w:rsidRPr="00F46463">
        <w:rPr>
          <w:sz w:val="28"/>
          <w:szCs w:val="28"/>
        </w:rPr>
        <w:t>оборотоспособности</w:t>
      </w:r>
      <w:proofErr w:type="spellEnd"/>
      <w:r w:rsidRPr="00F46463">
        <w:rPr>
          <w:sz w:val="28"/>
          <w:szCs w:val="28"/>
        </w:rPr>
        <w:t xml:space="preserve"> в них пищевых продуктов и </w:t>
      </w:r>
      <w:r w:rsidR="00F46463" w:rsidRPr="00F46463">
        <w:rPr>
          <w:sz w:val="28"/>
          <w:szCs w:val="28"/>
        </w:rPr>
        <w:t>продовольственного</w:t>
      </w:r>
      <w:r w:rsidRPr="00F46463">
        <w:rPr>
          <w:sz w:val="28"/>
          <w:szCs w:val="28"/>
        </w:rPr>
        <w:t xml:space="preserve"> сырья.</w:t>
      </w:r>
    </w:p>
    <w:p w:rsidR="00746653" w:rsidRPr="00F46463" w:rsidRDefault="00746653" w:rsidP="00B12EE0">
      <w:pPr>
        <w:ind w:left="315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                                                  Минздрав России.</w:t>
      </w:r>
    </w:p>
    <w:p w:rsidR="00746653" w:rsidRPr="00F46463" w:rsidRDefault="001D4961" w:rsidP="007466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46653" w:rsidRPr="00F46463">
        <w:rPr>
          <w:sz w:val="28"/>
          <w:szCs w:val="28"/>
        </w:rPr>
        <w:t>.3. « Гигиенические требования к срокам годности и условиям хранения пищевых продуктов»</w:t>
      </w:r>
    </w:p>
    <w:p w:rsidR="00746653" w:rsidRPr="00F46463" w:rsidRDefault="00746653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</w:t>
      </w:r>
      <w:r w:rsidR="001D4961">
        <w:rPr>
          <w:sz w:val="28"/>
          <w:szCs w:val="28"/>
        </w:rPr>
        <w:t xml:space="preserve">                    </w:t>
      </w:r>
      <w:r w:rsidRPr="00F46463">
        <w:rPr>
          <w:sz w:val="28"/>
          <w:szCs w:val="28"/>
        </w:rPr>
        <w:t xml:space="preserve"> Минздрав </w:t>
      </w:r>
      <w:proofErr w:type="gramStart"/>
      <w:r w:rsidRPr="00F46463">
        <w:rPr>
          <w:sz w:val="28"/>
          <w:szCs w:val="28"/>
        </w:rPr>
        <w:t>соц.развития</w:t>
      </w:r>
      <w:proofErr w:type="gramEnd"/>
      <w:r w:rsidRPr="00F46463">
        <w:rPr>
          <w:sz w:val="28"/>
          <w:szCs w:val="28"/>
        </w:rPr>
        <w:t xml:space="preserve"> России.</w:t>
      </w:r>
    </w:p>
    <w:p w:rsidR="003C0D9A" w:rsidRPr="00F46463" w:rsidRDefault="00BC78E7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3C0D9A" w:rsidRPr="00F46463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746653" w:rsidRPr="00F46463" w:rsidRDefault="00746653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</w:t>
      </w:r>
      <w:r w:rsidR="001D4961">
        <w:rPr>
          <w:sz w:val="28"/>
          <w:szCs w:val="28"/>
        </w:rPr>
        <w:t xml:space="preserve">        </w:t>
      </w:r>
      <w:r w:rsidRPr="00F46463">
        <w:rPr>
          <w:sz w:val="28"/>
          <w:szCs w:val="28"/>
        </w:rPr>
        <w:t xml:space="preserve"> 4.Методические указания (М) МУ 2.2.4.706-981/МУ от РМ 01-98 «Оценка рабочих мест»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                 </w:t>
      </w:r>
      <w:r w:rsidR="001D4961">
        <w:rPr>
          <w:sz w:val="28"/>
          <w:szCs w:val="28"/>
        </w:rPr>
        <w:t xml:space="preserve">            </w:t>
      </w:r>
      <w:r w:rsidRPr="00F46463">
        <w:rPr>
          <w:sz w:val="28"/>
          <w:szCs w:val="28"/>
        </w:rPr>
        <w:t xml:space="preserve">  Утвержден 16 июня 1998г.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    </w:t>
      </w:r>
      <w:r w:rsidR="001D4961">
        <w:rPr>
          <w:sz w:val="28"/>
          <w:szCs w:val="28"/>
        </w:rPr>
        <w:t xml:space="preserve">       </w:t>
      </w:r>
      <w:r w:rsidRPr="00F46463">
        <w:rPr>
          <w:sz w:val="28"/>
          <w:szCs w:val="28"/>
        </w:rPr>
        <w:t>5. «Профилактика инфекционных заболеваний. Кишечная инфекция».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                                          Минздрав России.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</w:t>
      </w:r>
      <w:r w:rsidR="001D4961">
        <w:rPr>
          <w:sz w:val="28"/>
          <w:szCs w:val="28"/>
        </w:rPr>
        <w:t xml:space="preserve">       </w:t>
      </w:r>
      <w:r w:rsidRPr="00F46463">
        <w:rPr>
          <w:sz w:val="28"/>
          <w:szCs w:val="28"/>
        </w:rPr>
        <w:t xml:space="preserve"> 6. «Порядок проведения </w:t>
      </w:r>
      <w:proofErr w:type="gramStart"/>
      <w:r w:rsidRPr="00F46463">
        <w:rPr>
          <w:sz w:val="28"/>
          <w:szCs w:val="28"/>
        </w:rPr>
        <w:t>проф.прививок</w:t>
      </w:r>
      <w:proofErr w:type="gramEnd"/>
      <w:r w:rsidRPr="00F46463">
        <w:rPr>
          <w:sz w:val="28"/>
          <w:szCs w:val="28"/>
        </w:rPr>
        <w:t>».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                                                 М.2004г.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</w:t>
      </w:r>
      <w:r w:rsidR="001D4961">
        <w:rPr>
          <w:sz w:val="28"/>
          <w:szCs w:val="28"/>
        </w:rPr>
        <w:t xml:space="preserve">        </w:t>
      </w:r>
      <w:r w:rsidRPr="00F46463">
        <w:rPr>
          <w:sz w:val="28"/>
          <w:szCs w:val="28"/>
        </w:rPr>
        <w:t xml:space="preserve"> 7. Руководство по гигиенической оценке факторов рабочей среды. «Трудового процесса». «Критерии классификации условии труда».                                                                    Минздрав России.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</w:t>
      </w:r>
      <w:r w:rsidR="001D4961">
        <w:rPr>
          <w:sz w:val="28"/>
          <w:szCs w:val="28"/>
        </w:rPr>
        <w:t xml:space="preserve">       </w:t>
      </w:r>
      <w:r w:rsidRPr="00F46463">
        <w:rPr>
          <w:sz w:val="28"/>
          <w:szCs w:val="28"/>
        </w:rPr>
        <w:t xml:space="preserve"> 8. «Организация и оценка </w:t>
      </w:r>
      <w:proofErr w:type="spellStart"/>
      <w:r w:rsidRPr="00F46463">
        <w:rPr>
          <w:sz w:val="28"/>
          <w:szCs w:val="28"/>
        </w:rPr>
        <w:t>здоровьесберегающей</w:t>
      </w:r>
      <w:proofErr w:type="spellEnd"/>
      <w:r w:rsidRPr="00F46463">
        <w:rPr>
          <w:sz w:val="28"/>
          <w:szCs w:val="28"/>
        </w:rPr>
        <w:t xml:space="preserve"> деятельности ОУ».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                                                                           М.2004г.</w:t>
      </w: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</w:p>
    <w:p w:rsidR="00041812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Для сбережения и здоровья учащихся расписание занятий </w:t>
      </w:r>
      <w:r w:rsidR="00F46463" w:rsidRPr="00F46463">
        <w:rPr>
          <w:sz w:val="28"/>
          <w:szCs w:val="28"/>
        </w:rPr>
        <w:t>составляются</w:t>
      </w:r>
      <w:r w:rsidRPr="00F46463">
        <w:rPr>
          <w:sz w:val="28"/>
          <w:szCs w:val="28"/>
        </w:rPr>
        <w:t xml:space="preserve">  в соответствии с требованиями </w:t>
      </w:r>
      <w:proofErr w:type="spellStart"/>
      <w:r w:rsidRPr="00F46463">
        <w:rPr>
          <w:sz w:val="28"/>
          <w:szCs w:val="28"/>
        </w:rPr>
        <w:t>СанПин</w:t>
      </w:r>
      <w:proofErr w:type="spellEnd"/>
      <w:r w:rsidRPr="00F46463">
        <w:rPr>
          <w:sz w:val="28"/>
          <w:szCs w:val="28"/>
        </w:rPr>
        <w:t xml:space="preserve">. Проводятся в каникулярное время «Дни здоровья» (по </w:t>
      </w:r>
      <w:proofErr w:type="gramStart"/>
      <w:r w:rsidRPr="00F46463">
        <w:rPr>
          <w:sz w:val="28"/>
          <w:szCs w:val="28"/>
        </w:rPr>
        <w:t>спец.графику</w:t>
      </w:r>
      <w:proofErr w:type="gramEnd"/>
      <w:r w:rsidRPr="00F46463">
        <w:rPr>
          <w:sz w:val="28"/>
          <w:szCs w:val="28"/>
        </w:rPr>
        <w:t xml:space="preserve">), школьные спортивные </w:t>
      </w:r>
      <w:r w:rsidR="00F46463" w:rsidRPr="00F46463">
        <w:rPr>
          <w:sz w:val="28"/>
          <w:szCs w:val="28"/>
        </w:rPr>
        <w:t>праздники</w:t>
      </w:r>
      <w:r w:rsidRPr="00F46463">
        <w:rPr>
          <w:sz w:val="28"/>
          <w:szCs w:val="28"/>
        </w:rPr>
        <w:t>, беседы о здоровье с учащимися, анкетирование «</w:t>
      </w:r>
      <w:proofErr w:type="spellStart"/>
      <w:r w:rsidRPr="00F46463">
        <w:rPr>
          <w:sz w:val="28"/>
          <w:szCs w:val="28"/>
        </w:rPr>
        <w:t>Зож</w:t>
      </w:r>
      <w:proofErr w:type="spellEnd"/>
      <w:r w:rsidRPr="00F46463">
        <w:rPr>
          <w:sz w:val="28"/>
          <w:szCs w:val="28"/>
        </w:rPr>
        <w:t xml:space="preserve">» с учащимися, беседы о </w:t>
      </w:r>
      <w:r w:rsidR="00F46463" w:rsidRPr="00F46463">
        <w:rPr>
          <w:sz w:val="28"/>
          <w:szCs w:val="28"/>
        </w:rPr>
        <w:t>здоровье</w:t>
      </w:r>
      <w:r w:rsidRPr="00F46463">
        <w:rPr>
          <w:sz w:val="28"/>
          <w:szCs w:val="28"/>
        </w:rPr>
        <w:t xml:space="preserve"> с родителями, выпускаются </w:t>
      </w:r>
      <w:proofErr w:type="spellStart"/>
      <w:r w:rsidRPr="00F46463">
        <w:rPr>
          <w:sz w:val="28"/>
          <w:szCs w:val="28"/>
        </w:rPr>
        <w:t>санбюлетени</w:t>
      </w:r>
      <w:proofErr w:type="spellEnd"/>
      <w:r w:rsidRPr="00F46463">
        <w:rPr>
          <w:sz w:val="28"/>
          <w:szCs w:val="28"/>
        </w:rPr>
        <w:t>. Учащиеся участвуют во всех спортивных мероприятиях, проводимых в рамках района. В школе учатся дети из соседнего села, расстояние – 4 км.</w:t>
      </w:r>
    </w:p>
    <w:p w:rsidR="002B5666" w:rsidRPr="00F46463" w:rsidRDefault="00041812" w:rsidP="00746653">
      <w:pPr>
        <w:pStyle w:val="a3"/>
        <w:ind w:left="360"/>
        <w:rPr>
          <w:sz w:val="28"/>
          <w:szCs w:val="28"/>
        </w:rPr>
      </w:pPr>
      <w:r w:rsidRPr="00F46463">
        <w:rPr>
          <w:sz w:val="28"/>
          <w:szCs w:val="28"/>
        </w:rPr>
        <w:t xml:space="preserve">    </w:t>
      </w:r>
      <w:r w:rsidR="002B5666" w:rsidRPr="00F46463">
        <w:rPr>
          <w:sz w:val="28"/>
          <w:szCs w:val="28"/>
        </w:rPr>
        <w:t xml:space="preserve"> </w:t>
      </w:r>
    </w:p>
    <w:p w:rsidR="002B5666" w:rsidRPr="00F46463" w:rsidRDefault="00C0285A" w:rsidP="00C0285A">
      <w:pPr>
        <w:pStyle w:val="a3"/>
        <w:numPr>
          <w:ilvl w:val="0"/>
          <w:numId w:val="4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 </w:t>
      </w:r>
      <w:r w:rsidR="002B5666" w:rsidRPr="00F46463">
        <w:rPr>
          <w:sz w:val="28"/>
          <w:szCs w:val="28"/>
        </w:rPr>
        <w:t xml:space="preserve">Выпускники 1,2,3, ступеней сдают </w:t>
      </w:r>
      <w:r w:rsidR="00F46463" w:rsidRPr="00F46463">
        <w:rPr>
          <w:sz w:val="28"/>
          <w:szCs w:val="28"/>
        </w:rPr>
        <w:t>испытания</w:t>
      </w:r>
      <w:r w:rsidR="002B5666" w:rsidRPr="00F46463">
        <w:rPr>
          <w:sz w:val="28"/>
          <w:szCs w:val="28"/>
        </w:rPr>
        <w:t xml:space="preserve"> на 100%. Для этого в школе проводится индивидуальная работа со слабыми учащимися (по графику), и она контролируется зам. </w:t>
      </w:r>
      <w:r w:rsidR="00F46463" w:rsidRPr="00F46463">
        <w:rPr>
          <w:sz w:val="28"/>
          <w:szCs w:val="28"/>
        </w:rPr>
        <w:t>Директора</w:t>
      </w:r>
      <w:r w:rsidR="002B5666" w:rsidRPr="00F46463">
        <w:rPr>
          <w:sz w:val="28"/>
          <w:szCs w:val="28"/>
        </w:rPr>
        <w:t xml:space="preserve"> по УР. С выпускниками 3 ступени для </w:t>
      </w:r>
      <w:r w:rsidR="00F46463" w:rsidRPr="00F46463">
        <w:rPr>
          <w:sz w:val="28"/>
          <w:szCs w:val="28"/>
        </w:rPr>
        <w:t>положительной</w:t>
      </w:r>
      <w:r w:rsidR="002B5666" w:rsidRPr="00F46463">
        <w:rPr>
          <w:sz w:val="28"/>
          <w:szCs w:val="28"/>
        </w:rPr>
        <w:t xml:space="preserve"> сд</w:t>
      </w:r>
      <w:r w:rsidR="00F46463" w:rsidRPr="00F46463">
        <w:rPr>
          <w:sz w:val="28"/>
          <w:szCs w:val="28"/>
        </w:rPr>
        <w:t>ачи ЕГЭ по русскому языку и мате</w:t>
      </w:r>
      <w:r w:rsidR="002B5666" w:rsidRPr="00F46463">
        <w:rPr>
          <w:sz w:val="28"/>
          <w:szCs w:val="28"/>
        </w:rPr>
        <w:t>мат</w:t>
      </w:r>
      <w:r w:rsidR="00F46463" w:rsidRPr="00F46463">
        <w:rPr>
          <w:sz w:val="28"/>
          <w:szCs w:val="28"/>
        </w:rPr>
        <w:t>и</w:t>
      </w:r>
      <w:r w:rsidR="002B5666" w:rsidRPr="00F46463">
        <w:rPr>
          <w:sz w:val="28"/>
          <w:szCs w:val="28"/>
        </w:rPr>
        <w:t xml:space="preserve">ке такая </w:t>
      </w:r>
      <w:r w:rsidR="00F46463" w:rsidRPr="00F46463">
        <w:rPr>
          <w:sz w:val="28"/>
          <w:szCs w:val="28"/>
        </w:rPr>
        <w:t>дополнительная</w:t>
      </w:r>
      <w:r w:rsidR="002B5666" w:rsidRPr="00F46463">
        <w:rPr>
          <w:sz w:val="28"/>
          <w:szCs w:val="28"/>
        </w:rPr>
        <w:t xml:space="preserve"> работа проводится в двух группах: со слабыми учащимися и сильными- для подготовки заданий С.</w:t>
      </w:r>
    </w:p>
    <w:p w:rsidR="002B5666" w:rsidRPr="00F46463" w:rsidRDefault="00C0285A" w:rsidP="00C0285A">
      <w:pPr>
        <w:pStyle w:val="a3"/>
        <w:numPr>
          <w:ilvl w:val="1"/>
          <w:numId w:val="4"/>
        </w:numPr>
        <w:rPr>
          <w:sz w:val="28"/>
          <w:szCs w:val="28"/>
        </w:rPr>
      </w:pPr>
      <w:r w:rsidRPr="00F46463">
        <w:rPr>
          <w:sz w:val="28"/>
          <w:szCs w:val="28"/>
        </w:rPr>
        <w:t>Текущая и промежуточная аттестация проводится в письменной форме.</w:t>
      </w:r>
    </w:p>
    <w:p w:rsidR="00C0285A" w:rsidRPr="00F46463" w:rsidRDefault="00DB4BFB" w:rsidP="00C0285A">
      <w:pPr>
        <w:pStyle w:val="a3"/>
        <w:ind w:left="750"/>
        <w:rPr>
          <w:sz w:val="28"/>
          <w:szCs w:val="28"/>
        </w:rPr>
      </w:pPr>
      <w:r>
        <w:rPr>
          <w:sz w:val="28"/>
          <w:szCs w:val="28"/>
        </w:rPr>
        <w:t xml:space="preserve">     В 2012</w:t>
      </w:r>
      <w:r w:rsidR="00C0285A" w:rsidRPr="00F46463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="00C0285A" w:rsidRPr="00F46463">
        <w:rPr>
          <w:sz w:val="28"/>
          <w:szCs w:val="28"/>
        </w:rPr>
        <w:t xml:space="preserve"> году аттестованы все учащиеся.</w:t>
      </w:r>
    </w:p>
    <w:p w:rsidR="00C0285A" w:rsidRPr="00F46463" w:rsidRDefault="00DB4BFB" w:rsidP="00C0285A">
      <w:pPr>
        <w:pStyle w:val="a3"/>
        <w:ind w:left="750"/>
        <w:rPr>
          <w:sz w:val="28"/>
          <w:szCs w:val="28"/>
        </w:rPr>
      </w:pPr>
      <w:r>
        <w:rPr>
          <w:sz w:val="28"/>
          <w:szCs w:val="28"/>
        </w:rPr>
        <w:t xml:space="preserve">     В 2014-15</w:t>
      </w:r>
      <w:r w:rsidR="00C0285A" w:rsidRPr="00F46463">
        <w:rPr>
          <w:sz w:val="28"/>
          <w:szCs w:val="28"/>
        </w:rPr>
        <w:t xml:space="preserve"> году все аттестованы.</w:t>
      </w:r>
    </w:p>
    <w:p w:rsidR="00C0285A" w:rsidRPr="00F46463" w:rsidRDefault="00913D22" w:rsidP="00913D22">
      <w:pPr>
        <w:pStyle w:val="a3"/>
        <w:numPr>
          <w:ilvl w:val="1"/>
          <w:numId w:val="4"/>
        </w:numPr>
        <w:rPr>
          <w:sz w:val="28"/>
          <w:szCs w:val="28"/>
        </w:rPr>
      </w:pPr>
      <w:r w:rsidRPr="00F46463">
        <w:rPr>
          <w:sz w:val="28"/>
          <w:szCs w:val="28"/>
        </w:rPr>
        <w:t>Итоговая аттестация выпускников 1,2,3, ступеней за последние 5 лет проводятся виде письменных и устных экзаменов. Сдаются на 100%. В 3 ступени начиная с 2007-08 уч.</w:t>
      </w:r>
      <w:r w:rsidR="00F46463" w:rsidRPr="00F46463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 xml:space="preserve">года письменные и устные экзамены отменены. Проводятся тестирование в виде ЕГЭ. За все </w:t>
      </w:r>
      <w:r w:rsidR="00F46463" w:rsidRPr="00F46463">
        <w:rPr>
          <w:sz w:val="28"/>
          <w:szCs w:val="28"/>
        </w:rPr>
        <w:t>предыдущие</w:t>
      </w:r>
      <w:r w:rsidRPr="00F46463">
        <w:rPr>
          <w:sz w:val="28"/>
          <w:szCs w:val="28"/>
        </w:rPr>
        <w:t xml:space="preserve"> годы выпускники </w:t>
      </w:r>
      <w:r w:rsidR="00F46463" w:rsidRPr="00F46463">
        <w:rPr>
          <w:sz w:val="28"/>
          <w:szCs w:val="28"/>
        </w:rPr>
        <w:t>получили</w:t>
      </w:r>
      <w:r w:rsidRPr="00F46463">
        <w:rPr>
          <w:sz w:val="28"/>
          <w:szCs w:val="28"/>
        </w:rPr>
        <w:t xml:space="preserve"> положительные оценки, то есть проходной балл соответствовал положительной оценке, и все выпускники получили аттестаты.</w:t>
      </w:r>
    </w:p>
    <w:p w:rsidR="00913D22" w:rsidRPr="00F46463" w:rsidRDefault="00913D22" w:rsidP="00913D22">
      <w:pPr>
        <w:pStyle w:val="a3"/>
        <w:numPr>
          <w:ilvl w:val="1"/>
          <w:numId w:val="4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Уровень знаний учащихся по результатам текущих аттестаций средний. Такие знания отражает количество </w:t>
      </w:r>
      <w:r w:rsidR="00F46463" w:rsidRPr="00F46463">
        <w:rPr>
          <w:sz w:val="28"/>
          <w:szCs w:val="28"/>
        </w:rPr>
        <w:t>призовых</w:t>
      </w:r>
      <w:r w:rsidRPr="00F46463">
        <w:rPr>
          <w:sz w:val="28"/>
          <w:szCs w:val="28"/>
        </w:rPr>
        <w:t xml:space="preserve"> мест в районных олимпиадах, </w:t>
      </w:r>
      <w:r w:rsidR="00F46463" w:rsidRPr="00F46463">
        <w:rPr>
          <w:sz w:val="28"/>
          <w:szCs w:val="28"/>
        </w:rPr>
        <w:t>занятых</w:t>
      </w:r>
      <w:r w:rsidRPr="00F46463">
        <w:rPr>
          <w:sz w:val="28"/>
          <w:szCs w:val="28"/>
        </w:rPr>
        <w:t xml:space="preserve"> учащимися за </w:t>
      </w:r>
      <w:proofErr w:type="gramStart"/>
      <w:r w:rsidR="00F46463" w:rsidRPr="00F46463">
        <w:rPr>
          <w:sz w:val="28"/>
          <w:szCs w:val="28"/>
        </w:rPr>
        <w:t xml:space="preserve">последние </w:t>
      </w:r>
      <w:r w:rsidRPr="00F46463">
        <w:rPr>
          <w:sz w:val="28"/>
          <w:szCs w:val="28"/>
        </w:rPr>
        <w:t xml:space="preserve"> 3</w:t>
      </w:r>
      <w:proofErr w:type="gramEnd"/>
      <w:r w:rsidRPr="00F46463">
        <w:rPr>
          <w:sz w:val="28"/>
          <w:szCs w:val="28"/>
        </w:rPr>
        <w:t xml:space="preserve"> года..</w:t>
      </w:r>
    </w:p>
    <w:p w:rsidR="00913D22" w:rsidRPr="00F46463" w:rsidRDefault="00913D22" w:rsidP="00913D22">
      <w:pPr>
        <w:pStyle w:val="a3"/>
        <w:numPr>
          <w:ilvl w:val="0"/>
          <w:numId w:val="4"/>
        </w:numPr>
        <w:rPr>
          <w:sz w:val="28"/>
          <w:szCs w:val="28"/>
        </w:rPr>
      </w:pPr>
      <w:r w:rsidRPr="00F46463">
        <w:rPr>
          <w:sz w:val="28"/>
          <w:szCs w:val="28"/>
        </w:rPr>
        <w:t xml:space="preserve"> Изучив возможности результативности деятельности </w:t>
      </w:r>
      <w:proofErr w:type="spellStart"/>
      <w:r w:rsidRPr="00F46463">
        <w:rPr>
          <w:sz w:val="28"/>
          <w:szCs w:val="28"/>
        </w:rPr>
        <w:t>пед</w:t>
      </w:r>
      <w:proofErr w:type="spellEnd"/>
      <w:r w:rsidRPr="00F46463">
        <w:rPr>
          <w:sz w:val="28"/>
          <w:szCs w:val="28"/>
        </w:rPr>
        <w:t>.</w:t>
      </w:r>
      <w:r w:rsidR="00F46463" w:rsidRPr="00F46463">
        <w:rPr>
          <w:sz w:val="28"/>
          <w:szCs w:val="28"/>
        </w:rPr>
        <w:t xml:space="preserve"> </w:t>
      </w:r>
      <w:r w:rsidRPr="00F46463">
        <w:rPr>
          <w:sz w:val="28"/>
          <w:szCs w:val="28"/>
        </w:rPr>
        <w:t xml:space="preserve">коллектива, нами обозначены проблемы и пути их преодоления. </w:t>
      </w:r>
      <w:r w:rsidR="00E36938" w:rsidRPr="00F46463">
        <w:rPr>
          <w:sz w:val="28"/>
          <w:szCs w:val="28"/>
        </w:rPr>
        <w:t xml:space="preserve">Это такие </w:t>
      </w:r>
      <w:r w:rsidR="00F46463" w:rsidRPr="00F46463">
        <w:rPr>
          <w:sz w:val="28"/>
          <w:szCs w:val="28"/>
        </w:rPr>
        <w:t>проблемы</w:t>
      </w:r>
      <w:r w:rsidR="00E36938" w:rsidRPr="00F46463">
        <w:rPr>
          <w:sz w:val="28"/>
          <w:szCs w:val="28"/>
        </w:rPr>
        <w:t>,  как:</w:t>
      </w:r>
    </w:p>
    <w:p w:rsidR="00E36938" w:rsidRPr="00F46463" w:rsidRDefault="00E36938" w:rsidP="00E369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46463">
        <w:rPr>
          <w:sz w:val="28"/>
          <w:szCs w:val="28"/>
        </w:rPr>
        <w:lastRenderedPageBreak/>
        <w:t xml:space="preserve">Приоритет традиционных форм и методов организации образовательного процесса в </w:t>
      </w:r>
      <w:r w:rsidR="00F46463" w:rsidRPr="00F46463">
        <w:rPr>
          <w:sz w:val="28"/>
          <w:szCs w:val="28"/>
        </w:rPr>
        <w:t>школе, низкий</w:t>
      </w:r>
      <w:r w:rsidRPr="00F46463">
        <w:rPr>
          <w:sz w:val="28"/>
          <w:szCs w:val="28"/>
        </w:rPr>
        <w:t xml:space="preserve"> процент использования инновационных технологий обучения;</w:t>
      </w:r>
    </w:p>
    <w:p w:rsidR="00E36938" w:rsidRPr="00F46463" w:rsidRDefault="00E36938" w:rsidP="00E369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46463">
        <w:rPr>
          <w:sz w:val="28"/>
          <w:szCs w:val="28"/>
        </w:rPr>
        <w:t>Сложность апробации новых учебно-методических комплексов в виду отсутствия полного методического обеспечения;</w:t>
      </w:r>
    </w:p>
    <w:p w:rsidR="00E36938" w:rsidRPr="00F46463" w:rsidRDefault="00E36938" w:rsidP="00E369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46463">
        <w:rPr>
          <w:sz w:val="28"/>
          <w:szCs w:val="28"/>
        </w:rPr>
        <w:t>Преобладание субъектно-объективных отношений в образовательном процессе, недостаточное внимание субъектному опыту ученик;</w:t>
      </w:r>
    </w:p>
    <w:p w:rsidR="00E36938" w:rsidRPr="00F46463" w:rsidRDefault="00E36938" w:rsidP="00E369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46463">
        <w:rPr>
          <w:sz w:val="28"/>
          <w:szCs w:val="28"/>
        </w:rPr>
        <w:t>Низкий уровень информационной культуры и населения, и педагогов, связанный с отсутствием свободного доступа в глобальную информационную сеть;</w:t>
      </w:r>
    </w:p>
    <w:p w:rsidR="00E36938" w:rsidRPr="00F46463" w:rsidRDefault="00E36938" w:rsidP="00E36938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F46463">
        <w:rPr>
          <w:sz w:val="28"/>
          <w:szCs w:val="28"/>
        </w:rPr>
        <w:t>Узкопредметная</w:t>
      </w:r>
      <w:proofErr w:type="spellEnd"/>
      <w:r w:rsidRPr="00F46463">
        <w:rPr>
          <w:sz w:val="28"/>
          <w:szCs w:val="28"/>
        </w:rPr>
        <w:t xml:space="preserve"> </w:t>
      </w:r>
      <w:r w:rsidR="00F46463" w:rsidRPr="00F46463">
        <w:rPr>
          <w:sz w:val="28"/>
          <w:szCs w:val="28"/>
        </w:rPr>
        <w:t>направленность</w:t>
      </w:r>
      <w:r w:rsidRPr="00F46463">
        <w:rPr>
          <w:sz w:val="28"/>
          <w:szCs w:val="28"/>
        </w:rPr>
        <w:t xml:space="preserve"> деятельности многих учителей, отсутствие стремления интегрировать деятельность и неготовность учителей полноценно организовать образовательный проце</w:t>
      </w:r>
      <w:r w:rsidR="00F46463" w:rsidRPr="00F46463">
        <w:rPr>
          <w:sz w:val="28"/>
          <w:szCs w:val="28"/>
        </w:rPr>
        <w:t>с</w:t>
      </w:r>
      <w:r w:rsidRPr="00F46463">
        <w:rPr>
          <w:sz w:val="28"/>
          <w:szCs w:val="28"/>
        </w:rPr>
        <w:t xml:space="preserve">с в </w:t>
      </w:r>
      <w:r w:rsidR="00F46463" w:rsidRPr="00F46463">
        <w:rPr>
          <w:sz w:val="28"/>
          <w:szCs w:val="28"/>
        </w:rPr>
        <w:t>профильных</w:t>
      </w:r>
      <w:r w:rsidRPr="00F46463">
        <w:rPr>
          <w:sz w:val="28"/>
          <w:szCs w:val="28"/>
        </w:rPr>
        <w:t xml:space="preserve"> классах.</w:t>
      </w:r>
    </w:p>
    <w:p w:rsidR="00E36938" w:rsidRPr="00F46463" w:rsidRDefault="00E36938" w:rsidP="00E36938">
      <w:pPr>
        <w:rPr>
          <w:sz w:val="28"/>
          <w:szCs w:val="28"/>
        </w:rPr>
      </w:pPr>
    </w:p>
    <w:p w:rsidR="00E36938" w:rsidRPr="00F46463" w:rsidRDefault="00E36938" w:rsidP="00E36938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</w:t>
      </w:r>
    </w:p>
    <w:p w:rsidR="00E36938" w:rsidRPr="00F46463" w:rsidRDefault="00E36938" w:rsidP="00E36938">
      <w:pPr>
        <w:rPr>
          <w:sz w:val="28"/>
          <w:szCs w:val="28"/>
        </w:rPr>
      </w:pPr>
    </w:p>
    <w:p w:rsidR="00E36938" w:rsidRPr="00F46463" w:rsidRDefault="00E36938" w:rsidP="00E36938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Содержание самоанализа обсуждено и принято </w:t>
      </w:r>
      <w:proofErr w:type="spellStart"/>
      <w:r w:rsidRPr="00F46463">
        <w:rPr>
          <w:sz w:val="28"/>
          <w:szCs w:val="28"/>
        </w:rPr>
        <w:t>пед</w:t>
      </w:r>
      <w:proofErr w:type="spellEnd"/>
      <w:r w:rsidRPr="00F46463">
        <w:rPr>
          <w:sz w:val="28"/>
          <w:szCs w:val="28"/>
        </w:rPr>
        <w:t>.</w:t>
      </w:r>
      <w:r w:rsidR="00F46463" w:rsidRPr="00F46463">
        <w:rPr>
          <w:sz w:val="28"/>
          <w:szCs w:val="28"/>
        </w:rPr>
        <w:t xml:space="preserve">  </w:t>
      </w:r>
      <w:r w:rsidRPr="00F46463">
        <w:rPr>
          <w:sz w:val="28"/>
          <w:szCs w:val="28"/>
        </w:rPr>
        <w:t xml:space="preserve">советом. </w:t>
      </w:r>
    </w:p>
    <w:p w:rsidR="00E36938" w:rsidRPr="00F46463" w:rsidRDefault="00E36938" w:rsidP="00E36938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МОУ «Тлиб</w:t>
      </w:r>
      <w:r w:rsidR="00DB4BFB">
        <w:rPr>
          <w:sz w:val="28"/>
          <w:szCs w:val="28"/>
        </w:rPr>
        <w:t>ищинская СОШ» № 5 от 11 мая 2015</w:t>
      </w:r>
      <w:r w:rsidRPr="00F46463">
        <w:rPr>
          <w:sz w:val="28"/>
          <w:szCs w:val="28"/>
        </w:rPr>
        <w:t xml:space="preserve"> года.</w:t>
      </w:r>
    </w:p>
    <w:p w:rsidR="00E36938" w:rsidRPr="00F46463" w:rsidRDefault="00E36938" w:rsidP="00E36938">
      <w:pPr>
        <w:rPr>
          <w:sz w:val="28"/>
          <w:szCs w:val="28"/>
        </w:rPr>
      </w:pPr>
    </w:p>
    <w:p w:rsidR="00E36938" w:rsidRPr="00F46463" w:rsidRDefault="00E36938" w:rsidP="00E36938">
      <w:pPr>
        <w:rPr>
          <w:sz w:val="28"/>
          <w:szCs w:val="28"/>
        </w:rPr>
      </w:pPr>
    </w:p>
    <w:p w:rsidR="00E36938" w:rsidRPr="00F46463" w:rsidRDefault="00E36938" w:rsidP="00E36938">
      <w:pPr>
        <w:rPr>
          <w:sz w:val="28"/>
          <w:szCs w:val="28"/>
        </w:rPr>
      </w:pPr>
    </w:p>
    <w:p w:rsidR="00E36938" w:rsidRPr="00F46463" w:rsidRDefault="00E36938" w:rsidP="00E36938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                                 </w:t>
      </w:r>
      <w:r w:rsidR="00425748" w:rsidRPr="00F46463">
        <w:rPr>
          <w:sz w:val="28"/>
          <w:szCs w:val="28"/>
        </w:rPr>
        <w:t>Директор МОУ «Тлибищинская СОШ»                                                      Малаев С.Р.</w:t>
      </w:r>
    </w:p>
    <w:p w:rsidR="00425748" w:rsidRPr="00F46463" w:rsidRDefault="00425748" w:rsidP="00E36938">
      <w:pPr>
        <w:rPr>
          <w:sz w:val="28"/>
          <w:szCs w:val="28"/>
        </w:rPr>
      </w:pPr>
    </w:p>
    <w:p w:rsidR="00425748" w:rsidRPr="00F46463" w:rsidRDefault="00425748" w:rsidP="00E36938">
      <w:pPr>
        <w:rPr>
          <w:sz w:val="28"/>
          <w:szCs w:val="28"/>
        </w:rPr>
      </w:pPr>
      <w:r w:rsidRPr="00F46463">
        <w:rPr>
          <w:sz w:val="28"/>
          <w:szCs w:val="28"/>
        </w:rPr>
        <w:t xml:space="preserve">        </w:t>
      </w:r>
      <w:r w:rsidR="00DB4BFB">
        <w:rPr>
          <w:sz w:val="28"/>
          <w:szCs w:val="28"/>
        </w:rPr>
        <w:t xml:space="preserve">               </w:t>
      </w:r>
      <w:r w:rsidR="00433E27">
        <w:rPr>
          <w:sz w:val="28"/>
          <w:szCs w:val="28"/>
        </w:rPr>
        <w:t xml:space="preserve">    «</w:t>
      </w:r>
      <w:proofErr w:type="gramStart"/>
      <w:r w:rsidR="00433E27">
        <w:rPr>
          <w:sz w:val="28"/>
          <w:szCs w:val="28"/>
        </w:rPr>
        <w:t>17»  05.2017</w:t>
      </w:r>
      <w:proofErr w:type="gramEnd"/>
      <w:r w:rsidRPr="00F46463">
        <w:rPr>
          <w:sz w:val="28"/>
          <w:szCs w:val="28"/>
        </w:rPr>
        <w:t xml:space="preserve"> г.</w:t>
      </w:r>
    </w:p>
    <w:p w:rsidR="00982AB2" w:rsidRDefault="00982AB2" w:rsidP="00982AB2"/>
    <w:p w:rsidR="00074770" w:rsidRDefault="00074770"/>
    <w:p w:rsidR="00074770" w:rsidRPr="00074770" w:rsidRDefault="00074770"/>
    <w:sectPr w:rsidR="00074770" w:rsidRPr="00074770" w:rsidSect="00074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3A18"/>
    <w:multiLevelType w:val="multilevel"/>
    <w:tmpl w:val="B41C3D8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" w15:restartNumberingAfterBreak="0">
    <w:nsid w:val="533E4068"/>
    <w:multiLevelType w:val="multilevel"/>
    <w:tmpl w:val="79A8C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56500A5B"/>
    <w:multiLevelType w:val="hybridMultilevel"/>
    <w:tmpl w:val="B51693F4"/>
    <w:lvl w:ilvl="0" w:tplc="E1BA583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AEC314B"/>
    <w:multiLevelType w:val="hybridMultilevel"/>
    <w:tmpl w:val="D4E26BE6"/>
    <w:lvl w:ilvl="0" w:tplc="F014F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29FD"/>
    <w:multiLevelType w:val="multilevel"/>
    <w:tmpl w:val="068214FC"/>
    <w:lvl w:ilvl="0">
      <w:start w:val="10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770"/>
    <w:rsid w:val="00041812"/>
    <w:rsid w:val="00044B92"/>
    <w:rsid w:val="0006132F"/>
    <w:rsid w:val="00074770"/>
    <w:rsid w:val="00087398"/>
    <w:rsid w:val="00097254"/>
    <w:rsid w:val="000A3C91"/>
    <w:rsid w:val="00113263"/>
    <w:rsid w:val="00114946"/>
    <w:rsid w:val="001D4961"/>
    <w:rsid w:val="002B5604"/>
    <w:rsid w:val="002B5666"/>
    <w:rsid w:val="003C0D9A"/>
    <w:rsid w:val="003F2F04"/>
    <w:rsid w:val="00425748"/>
    <w:rsid w:val="00433E27"/>
    <w:rsid w:val="00447D1B"/>
    <w:rsid w:val="00513D62"/>
    <w:rsid w:val="00544C6F"/>
    <w:rsid w:val="005D1613"/>
    <w:rsid w:val="0060159A"/>
    <w:rsid w:val="006A1474"/>
    <w:rsid w:val="00726EEC"/>
    <w:rsid w:val="00746653"/>
    <w:rsid w:val="007518D2"/>
    <w:rsid w:val="00752803"/>
    <w:rsid w:val="00761A2C"/>
    <w:rsid w:val="007D0A90"/>
    <w:rsid w:val="008946A6"/>
    <w:rsid w:val="008D78CD"/>
    <w:rsid w:val="00913D22"/>
    <w:rsid w:val="00982AB2"/>
    <w:rsid w:val="00A3106E"/>
    <w:rsid w:val="00A424C9"/>
    <w:rsid w:val="00A53615"/>
    <w:rsid w:val="00A60817"/>
    <w:rsid w:val="00AF4C95"/>
    <w:rsid w:val="00B12EE0"/>
    <w:rsid w:val="00BC39E5"/>
    <w:rsid w:val="00BC78E7"/>
    <w:rsid w:val="00C0285A"/>
    <w:rsid w:val="00C35C37"/>
    <w:rsid w:val="00CA6961"/>
    <w:rsid w:val="00CE6E14"/>
    <w:rsid w:val="00DB4BFB"/>
    <w:rsid w:val="00E36938"/>
    <w:rsid w:val="00F4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B5BF"/>
  <w15:docId w15:val="{8817191B-88E1-40B9-9369-33ED8AA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7FE7-ED4B-4996-B138-9F5E0DEB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2011-07-04T11:53:00Z</cp:lastPrinted>
  <dcterms:created xsi:type="dcterms:W3CDTF">2011-07-03T06:07:00Z</dcterms:created>
  <dcterms:modified xsi:type="dcterms:W3CDTF">2018-05-16T07:29:00Z</dcterms:modified>
</cp:coreProperties>
</file>