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C0F" w:rsidRPr="002020DC" w:rsidRDefault="00240C0F" w:rsidP="00240C0F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Начальное </w:t>
      </w:r>
      <w:r w:rsidRPr="002020DC">
        <w:rPr>
          <w:rFonts w:ascii="Times New Roman" w:hAnsi="Times New Roman"/>
          <w:b/>
          <w:sz w:val="36"/>
          <w:szCs w:val="36"/>
        </w:rPr>
        <w:t xml:space="preserve"> общее образование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 начального общего образования обеспечивает возможность обучения на государственном языке Российской Федерации и родном (нерусском) языке из числа языков народов Дагестана, а также возможность изучения  родных языков народов Дагестана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этих языков, по классам (годам) обучения.  </w:t>
      </w:r>
      <w:r w:rsidR="00255BA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учебном  </w:t>
      </w:r>
      <w:r w:rsidR="00C10767">
        <w:rPr>
          <w:rFonts w:ascii="Times New Roman" w:hAnsi="Times New Roman"/>
          <w:sz w:val="28"/>
          <w:szCs w:val="28"/>
        </w:rPr>
        <w:t xml:space="preserve">плане </w:t>
      </w:r>
      <w:r w:rsidR="00255BA4">
        <w:rPr>
          <w:rFonts w:ascii="Times New Roman" w:hAnsi="Times New Roman"/>
          <w:sz w:val="28"/>
          <w:szCs w:val="28"/>
        </w:rPr>
        <w:t xml:space="preserve">№1 </w:t>
      </w:r>
      <w:r>
        <w:rPr>
          <w:rFonts w:ascii="Times New Roman" w:hAnsi="Times New Roman"/>
          <w:sz w:val="28"/>
          <w:szCs w:val="28"/>
        </w:rPr>
        <w:t xml:space="preserve">для школ с родным (нерусским) языком обучения </w:t>
      </w:r>
      <w:r w:rsidR="00736C97">
        <w:rPr>
          <w:rFonts w:ascii="Times New Roman" w:hAnsi="Times New Roman"/>
          <w:sz w:val="28"/>
          <w:szCs w:val="28"/>
        </w:rPr>
        <w:t xml:space="preserve">за русским языком </w:t>
      </w:r>
      <w:r>
        <w:rPr>
          <w:rFonts w:ascii="Times New Roman" w:hAnsi="Times New Roman"/>
          <w:sz w:val="28"/>
          <w:szCs w:val="28"/>
        </w:rPr>
        <w:t xml:space="preserve">сохраняется то количество часов, которое указано на этот предмет в Базисном учебном плане Российской Федерации. Что касается учебного плана №2 для школ русским (неродным) языком обучения, то в нем для изучения русского языка выделяется в 1-4 классах на 167 часов больше,  чем в Базисном учебном плане Российской Федерации. 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 xml:space="preserve">Учебный план № 1, согласно которому в I-IV классах обучение осуществляется на родном языке </w:t>
      </w:r>
      <w:r>
        <w:rPr>
          <w:rFonts w:ascii="Times New Roman" w:hAnsi="Times New Roman"/>
          <w:sz w:val="28"/>
          <w:szCs w:val="28"/>
        </w:rPr>
        <w:t xml:space="preserve">учащихся, а </w:t>
      </w:r>
      <w:r w:rsidRPr="00AA2287">
        <w:rPr>
          <w:rFonts w:ascii="Times New Roman" w:hAnsi="Times New Roman"/>
          <w:sz w:val="28"/>
          <w:szCs w:val="28"/>
        </w:rPr>
        <w:t>рус</w:t>
      </w:r>
      <w:r>
        <w:rPr>
          <w:rFonts w:ascii="Times New Roman" w:hAnsi="Times New Roman"/>
          <w:sz w:val="28"/>
          <w:szCs w:val="28"/>
        </w:rPr>
        <w:t>ский язык изучается как предмет</w:t>
      </w:r>
      <w:r w:rsidRPr="00AA2287">
        <w:rPr>
          <w:rFonts w:ascii="Times New Roman" w:hAnsi="Times New Roman"/>
          <w:sz w:val="28"/>
          <w:szCs w:val="28"/>
        </w:rPr>
        <w:t xml:space="preserve">, предлагается для образовательных </w:t>
      </w:r>
      <w:r>
        <w:rPr>
          <w:rFonts w:ascii="Times New Roman" w:hAnsi="Times New Roman"/>
          <w:sz w:val="28"/>
          <w:szCs w:val="28"/>
        </w:rPr>
        <w:t>организаций</w:t>
      </w:r>
      <w:r w:rsidRPr="00AA2287">
        <w:rPr>
          <w:rFonts w:ascii="Times New Roman" w:hAnsi="Times New Roman"/>
          <w:sz w:val="28"/>
          <w:szCs w:val="28"/>
        </w:rPr>
        <w:t xml:space="preserve"> с одн</w:t>
      </w:r>
      <w:r>
        <w:rPr>
          <w:rFonts w:ascii="Times New Roman" w:hAnsi="Times New Roman"/>
          <w:sz w:val="28"/>
          <w:szCs w:val="28"/>
        </w:rPr>
        <w:t xml:space="preserve">онациональным составом учащихся, слабо </w:t>
      </w:r>
      <w:r w:rsidR="00D674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владеющих </w:t>
      </w:r>
      <w:r w:rsidR="00D627A2">
        <w:rPr>
          <w:rFonts w:ascii="Times New Roman" w:hAnsi="Times New Roman"/>
          <w:sz w:val="28"/>
          <w:szCs w:val="28"/>
        </w:rPr>
        <w:t>и</w:t>
      </w:r>
      <w:r w:rsidR="003365F4">
        <w:rPr>
          <w:rFonts w:ascii="Times New Roman" w:hAnsi="Times New Roman"/>
          <w:sz w:val="28"/>
          <w:szCs w:val="28"/>
        </w:rPr>
        <w:t xml:space="preserve"> (</w:t>
      </w:r>
      <w:r w:rsidR="00CB497F">
        <w:rPr>
          <w:rFonts w:ascii="Times New Roman" w:hAnsi="Times New Roman"/>
          <w:sz w:val="28"/>
          <w:szCs w:val="28"/>
        </w:rPr>
        <w:t>и</w:t>
      </w:r>
      <w:r w:rsidR="003365F4">
        <w:rPr>
          <w:rFonts w:ascii="Times New Roman" w:hAnsi="Times New Roman"/>
          <w:sz w:val="28"/>
          <w:szCs w:val="28"/>
        </w:rPr>
        <w:t xml:space="preserve">ли) совсем не владеющих </w:t>
      </w:r>
      <w:r>
        <w:rPr>
          <w:rFonts w:ascii="Times New Roman" w:hAnsi="Times New Roman"/>
          <w:sz w:val="28"/>
          <w:szCs w:val="28"/>
        </w:rPr>
        <w:t xml:space="preserve">русским языком до поступления в школу. 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 xml:space="preserve">Учебный план № 2 </w:t>
      </w:r>
      <w:r>
        <w:rPr>
          <w:rFonts w:ascii="Times New Roman" w:hAnsi="Times New Roman"/>
          <w:sz w:val="28"/>
          <w:szCs w:val="28"/>
        </w:rPr>
        <w:t xml:space="preserve">с русским языком обучения </w:t>
      </w:r>
      <w:r w:rsidRPr="00AA2287">
        <w:rPr>
          <w:rFonts w:ascii="Times New Roman" w:hAnsi="Times New Roman"/>
          <w:sz w:val="28"/>
          <w:szCs w:val="28"/>
        </w:rPr>
        <w:t>предназначен для образовательных</w:t>
      </w:r>
      <w:r>
        <w:rPr>
          <w:rFonts w:ascii="Times New Roman" w:hAnsi="Times New Roman"/>
          <w:sz w:val="28"/>
          <w:szCs w:val="28"/>
        </w:rPr>
        <w:t xml:space="preserve"> организаций </w:t>
      </w:r>
      <w:r w:rsidRPr="00AA2287">
        <w:rPr>
          <w:rFonts w:ascii="Times New Roman" w:hAnsi="Times New Roman"/>
          <w:sz w:val="28"/>
          <w:szCs w:val="28"/>
        </w:rPr>
        <w:t xml:space="preserve"> со смешанным национальным составом учащихся, согласно которому с </w:t>
      </w:r>
      <w:r>
        <w:rPr>
          <w:rFonts w:ascii="Times New Roman" w:hAnsi="Times New Roman"/>
          <w:sz w:val="28"/>
          <w:szCs w:val="28"/>
        </w:rPr>
        <w:t xml:space="preserve">первого класса обучение ведется, как правило, </w:t>
      </w:r>
      <w:r w:rsidRPr="00AA2287">
        <w:rPr>
          <w:rFonts w:ascii="Times New Roman" w:hAnsi="Times New Roman"/>
          <w:sz w:val="28"/>
          <w:szCs w:val="28"/>
        </w:rPr>
        <w:t>на русском языке, родной язык изучается как предмет</w:t>
      </w:r>
      <w:r w:rsidR="00255BA4">
        <w:rPr>
          <w:rFonts w:ascii="Times New Roman" w:hAnsi="Times New Roman"/>
          <w:sz w:val="28"/>
          <w:szCs w:val="28"/>
        </w:rPr>
        <w:t xml:space="preserve"> с </w:t>
      </w:r>
      <w:r w:rsidR="00255BA4">
        <w:rPr>
          <w:rFonts w:ascii="Times New Roman" w:hAnsi="Times New Roman"/>
          <w:sz w:val="28"/>
          <w:szCs w:val="28"/>
          <w:lang w:val="en-US"/>
        </w:rPr>
        <w:t>I</w:t>
      </w:r>
      <w:r w:rsidR="00255BA4">
        <w:rPr>
          <w:rFonts w:ascii="Times New Roman" w:hAnsi="Times New Roman"/>
          <w:sz w:val="28"/>
          <w:szCs w:val="28"/>
        </w:rPr>
        <w:t xml:space="preserve"> по </w:t>
      </w:r>
      <w:r w:rsidR="00255BA4">
        <w:rPr>
          <w:rFonts w:ascii="Times New Roman" w:hAnsi="Times New Roman"/>
          <w:sz w:val="28"/>
          <w:szCs w:val="28"/>
          <w:lang w:val="en-US"/>
        </w:rPr>
        <w:t>XI</w:t>
      </w:r>
      <w:r w:rsidR="00255BA4">
        <w:rPr>
          <w:rFonts w:ascii="Times New Roman" w:hAnsi="Times New Roman"/>
          <w:sz w:val="28"/>
          <w:szCs w:val="28"/>
        </w:rPr>
        <w:t xml:space="preserve"> класс</w:t>
      </w:r>
      <w:r w:rsidRPr="00AA2287">
        <w:rPr>
          <w:rFonts w:ascii="Times New Roman" w:hAnsi="Times New Roman"/>
          <w:sz w:val="28"/>
          <w:szCs w:val="28"/>
        </w:rPr>
        <w:t>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r w:rsidR="00414ED8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 других предметов этнокультурного образования.</w:t>
      </w:r>
      <w:r w:rsidRPr="00AA2287">
        <w:rPr>
          <w:rFonts w:ascii="Times New Roman" w:hAnsi="Times New Roman"/>
          <w:sz w:val="28"/>
          <w:szCs w:val="28"/>
        </w:rPr>
        <w:t xml:space="preserve">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занятий по родным языкам в городских школах с русским  (неродным) языком обучения необходимо делить классы на группы с учетом уровня владения родным языком: на  группы учащихся, владеющих  родным языком, и группы учащихся, не влад</w:t>
      </w:r>
      <w:r w:rsidR="00414ED8">
        <w:rPr>
          <w:rFonts w:ascii="Times New Roman" w:hAnsi="Times New Roman"/>
          <w:sz w:val="28"/>
          <w:szCs w:val="28"/>
        </w:rPr>
        <w:t xml:space="preserve">еющих </w:t>
      </w:r>
      <w:r w:rsidR="00CB49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CB497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ли) слабо владеющих родным языком. 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необходимостью предстоящей  сдачи выпускниками школ в обязательном порядке единого государственного экзамена 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интегрированно при изучении учебных предметов «Русский </w:t>
      </w:r>
      <w:r w:rsidRPr="0022169C">
        <w:rPr>
          <w:rFonts w:ascii="Times New Roman" w:hAnsi="Times New Roman"/>
          <w:sz w:val="28"/>
          <w:szCs w:val="28"/>
        </w:rPr>
        <w:lastRenderedPageBreak/>
        <w:t>язык и литературное чтение», «Родной язык и литературное чтение», «Культура и традиции народов Дагестана», 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  <w:r w:rsidR="00AD31EC">
        <w:rPr>
          <w:rFonts w:ascii="Times New Roman" w:hAnsi="Times New Roman"/>
          <w:sz w:val="28"/>
          <w:szCs w:val="28"/>
        </w:rPr>
        <w:t xml:space="preserve">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работы по пятидневной  или шестидневной учебной недел</w:t>
      </w:r>
      <w:r w:rsidR="00CB497F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определяется образовательной организацией самостоятельно. При этом учебный план с углубленным изучением  отдельных предметов предполагает его реализацию в условиях шестидневной учебной недели.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 xml:space="preserve">Продолжительность учебного года 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домашних заданий (по всем предметам) должен быть таким, чтобы затраты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превышало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>учения их детьми. Образовательная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87160A" w:rsidRPr="0087160A" w:rsidRDefault="0087160A" w:rsidP="00240C0F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План внеурочной деятельности организации, осуществляющей образовательную деятельность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организации, осуществляющей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ab/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ab/>
        <w:t>образовательную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ab/>
        <w:t xml:space="preserve"> деятельность.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</w:p>
    <w:p w:rsidR="0087160A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Образовательная организация самостоятельно разрабатывает и утверждает план</w:t>
      </w:r>
      <w:r w:rsidR="00C010B3">
        <w:rPr>
          <w:rFonts w:ascii="Times New Roman" w:hAnsi="Times New Roman"/>
          <w:sz w:val="28"/>
          <w:szCs w:val="28"/>
        </w:rPr>
        <w:t xml:space="preserve">, формы проведения </w:t>
      </w:r>
      <w:r>
        <w:rPr>
          <w:rFonts w:ascii="Times New Roman" w:hAnsi="Times New Roman"/>
          <w:sz w:val="28"/>
          <w:szCs w:val="28"/>
        </w:rPr>
        <w:t xml:space="preserve"> внеурочной деятельности</w:t>
      </w:r>
      <w:r w:rsidR="00C010B3">
        <w:rPr>
          <w:rFonts w:ascii="Times New Roman" w:hAnsi="Times New Roman"/>
          <w:sz w:val="28"/>
          <w:szCs w:val="28"/>
        </w:rPr>
        <w:t xml:space="preserve"> в рамках реализации основной образовательной программы начального общего образования.</w:t>
      </w:r>
    </w:p>
    <w:p w:rsidR="00240C0F" w:rsidRPr="00AA2287" w:rsidRDefault="00620C92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>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Рекомендуется не менее 2-х часов внеурочной деятельности использовать на изучение родного (нерусского) языка и литературы в формах, отличных от классноурочной (кружки, театральные студии, краеведческая работа, олимпиады, научные исследования) и т.п.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 однако при наличии финансовых средств в муниципальных образованиях количество часов внеурочной деятельности может быть доведено до 10 часов в неделю в каждом классе.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 xml:space="preserve">При проведении занятий по русскому языку разрешается деление классов на две группы в сельских школах при наполняемости класса 20 и более учащихся, по родному языку в городских школах – при наполняемости класса 25 и более </w:t>
      </w:r>
      <w:r w:rsidR="00667630">
        <w:rPr>
          <w:rFonts w:ascii="Times New Roman" w:hAnsi="Times New Roman"/>
          <w:sz w:val="28"/>
          <w:szCs w:val="28"/>
        </w:rPr>
        <w:t>учащихся</w:t>
      </w:r>
      <w:r w:rsidRPr="00AA2287">
        <w:rPr>
          <w:rFonts w:ascii="Times New Roman" w:hAnsi="Times New Roman"/>
          <w:sz w:val="28"/>
          <w:szCs w:val="28"/>
        </w:rPr>
        <w:t xml:space="preserve">. При проведении занятий по иностранному языку во </w:t>
      </w:r>
      <w:r w:rsidRPr="00AA2287">
        <w:rPr>
          <w:rFonts w:ascii="Times New Roman" w:hAnsi="Times New Roman"/>
          <w:sz w:val="28"/>
          <w:szCs w:val="28"/>
          <w:lang w:val="en-US"/>
        </w:rPr>
        <w:t>II</w:t>
      </w:r>
      <w:r w:rsidRPr="00AA2287">
        <w:rPr>
          <w:rFonts w:ascii="Times New Roman" w:hAnsi="Times New Roman"/>
          <w:sz w:val="28"/>
          <w:szCs w:val="28"/>
        </w:rPr>
        <w:t xml:space="preserve">-IV классах осуществляется деление </w:t>
      </w:r>
      <w:r w:rsidR="00C240B2">
        <w:rPr>
          <w:rFonts w:ascii="Times New Roman" w:hAnsi="Times New Roman"/>
          <w:sz w:val="28"/>
          <w:szCs w:val="28"/>
        </w:rPr>
        <w:t xml:space="preserve"> класса </w:t>
      </w:r>
      <w:r w:rsidRPr="00AA2287">
        <w:rPr>
          <w:rFonts w:ascii="Times New Roman" w:hAnsi="Times New Roman"/>
          <w:sz w:val="28"/>
          <w:szCs w:val="28"/>
        </w:rPr>
        <w:t xml:space="preserve">на две группы при наполняемости 25 и более </w:t>
      </w:r>
      <w:r w:rsidR="00667630">
        <w:rPr>
          <w:rFonts w:ascii="Times New Roman" w:hAnsi="Times New Roman"/>
          <w:sz w:val="28"/>
          <w:szCs w:val="28"/>
        </w:rPr>
        <w:t xml:space="preserve">учащихся </w:t>
      </w:r>
      <w:r w:rsidR="00C240B2">
        <w:rPr>
          <w:rFonts w:ascii="Times New Roman" w:hAnsi="Times New Roman"/>
          <w:sz w:val="28"/>
          <w:szCs w:val="28"/>
        </w:rPr>
        <w:t xml:space="preserve"> в городах, 20 и более </w:t>
      </w:r>
      <w:r w:rsidR="00667630">
        <w:rPr>
          <w:rFonts w:ascii="Times New Roman" w:hAnsi="Times New Roman"/>
          <w:sz w:val="28"/>
          <w:szCs w:val="28"/>
        </w:rPr>
        <w:t>учащихся</w:t>
      </w:r>
      <w:r w:rsidR="00C240B2">
        <w:rPr>
          <w:rFonts w:ascii="Times New Roman" w:hAnsi="Times New Roman"/>
          <w:sz w:val="28"/>
          <w:szCs w:val="28"/>
        </w:rPr>
        <w:t xml:space="preserve">  в селе</w:t>
      </w:r>
      <w:r w:rsidRPr="00AA2287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Default="00240C0F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240C0F" w:rsidRPr="00AA2287" w:rsidRDefault="00240C0F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Базисный</w:t>
      </w:r>
      <w:r w:rsidRPr="00AA2287">
        <w:rPr>
          <w:sz w:val="28"/>
          <w:szCs w:val="28"/>
        </w:rPr>
        <w:t xml:space="preserve"> учебный план № 1 </w:t>
      </w:r>
    </w:p>
    <w:p w:rsidR="008F33BD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</w:t>
      </w:r>
      <w:r w:rsidR="003A2893">
        <w:rPr>
          <w:sz w:val="28"/>
          <w:szCs w:val="28"/>
        </w:rPr>
        <w:t xml:space="preserve"> Республики Дагестан</w:t>
      </w:r>
      <w:r w:rsidRPr="00BC4ED3">
        <w:rPr>
          <w:sz w:val="28"/>
          <w:szCs w:val="28"/>
        </w:rPr>
        <w:t xml:space="preserve"> </w:t>
      </w:r>
      <w:r w:rsidRPr="005C05C4">
        <w:rPr>
          <w:sz w:val="28"/>
          <w:szCs w:val="28"/>
        </w:rPr>
        <w:t>с родным</w:t>
      </w:r>
      <w:r>
        <w:rPr>
          <w:sz w:val="28"/>
          <w:szCs w:val="28"/>
        </w:rPr>
        <w:t xml:space="preserve"> (нерусским)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>, реализующих основную образовательную программу начального общего образования</w:t>
      </w:r>
      <w:r w:rsidR="00B33E8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240C0F" w:rsidRPr="005C05C4" w:rsidRDefault="00240C0F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на 201</w:t>
      </w:r>
      <w:r w:rsidR="003A2893">
        <w:rPr>
          <w:sz w:val="28"/>
          <w:szCs w:val="28"/>
        </w:rPr>
        <w:t>6</w:t>
      </w:r>
      <w:r>
        <w:rPr>
          <w:sz w:val="28"/>
          <w:szCs w:val="28"/>
        </w:rPr>
        <w:t>/201</w:t>
      </w:r>
      <w:r w:rsidR="003A2893">
        <w:rPr>
          <w:sz w:val="28"/>
          <w:szCs w:val="28"/>
        </w:rPr>
        <w:t>7</w:t>
      </w:r>
      <w:r>
        <w:rPr>
          <w:sz w:val="28"/>
          <w:szCs w:val="28"/>
        </w:rPr>
        <w:t xml:space="preserve">  учебный год </w:t>
      </w:r>
      <w:bookmarkStart w:id="0" w:name="_GoBack"/>
      <w:bookmarkEnd w:id="0"/>
    </w:p>
    <w:p w:rsidR="00240C0F" w:rsidRPr="00AA2287" w:rsidRDefault="00240C0F" w:rsidP="00240C0F">
      <w:pPr>
        <w:pStyle w:val="a3"/>
        <w:rPr>
          <w:b w:val="0"/>
          <w:sz w:val="28"/>
          <w:szCs w:val="28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5"/>
        <w:gridCol w:w="1080"/>
        <w:gridCol w:w="960"/>
        <w:gridCol w:w="960"/>
        <w:gridCol w:w="840"/>
      </w:tblGrid>
      <w:tr w:rsidR="00240C0F" w:rsidRPr="001B278C" w:rsidTr="006B74DF">
        <w:tc>
          <w:tcPr>
            <w:tcW w:w="5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AA2287" w:rsidRDefault="00516CBB" w:rsidP="006B74DF">
            <w:pPr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26" style="position:absolute;left:0;text-align:left;flip:y;z-index:251660288" from="0,2.5pt" to="294pt,38.5pt"/>
              </w:pict>
            </w:r>
            <w:r w:rsidR="00240C0F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240C0F" w:rsidRPr="001B278C" w:rsidRDefault="00240C0F" w:rsidP="006B74DF">
            <w:pPr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0C0F" w:rsidRPr="001B278C" w:rsidRDefault="00240C0F" w:rsidP="006B74DF">
            <w:pPr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240C0F" w:rsidRPr="001B278C" w:rsidTr="006B74DF">
        <w:tc>
          <w:tcPr>
            <w:tcW w:w="5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0F" w:rsidRPr="001B278C" w:rsidRDefault="00240C0F" w:rsidP="006B74D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</w:tr>
      <w:tr w:rsidR="00240C0F" w:rsidRPr="001B278C" w:rsidTr="006B74DF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Русский язык и литературное чтение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40C0F" w:rsidRPr="001B278C" w:rsidTr="006B74DF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Родной язык и литературное чтение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40C0F" w:rsidRPr="001B278C" w:rsidTr="006B74DF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40C0F" w:rsidRPr="001B278C" w:rsidTr="006B74DF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B74DF" w:rsidRPr="001B278C" w:rsidTr="006B74DF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DF" w:rsidRPr="001B278C" w:rsidRDefault="006B74DF" w:rsidP="006B74DF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DF" w:rsidRPr="001B278C" w:rsidRDefault="006B74D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DF" w:rsidRPr="001B278C" w:rsidRDefault="006B74D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DF" w:rsidRPr="001B278C" w:rsidRDefault="006B74D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DF" w:rsidRPr="001B278C" w:rsidRDefault="006B74D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B74DF" w:rsidRPr="001B278C" w:rsidTr="006B74DF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DF" w:rsidRDefault="006B74DF" w:rsidP="006B74DF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DF" w:rsidRPr="001B278C" w:rsidRDefault="006B74D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DF" w:rsidRDefault="006B74D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DF" w:rsidRDefault="006B74D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DF" w:rsidRDefault="006B74D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40C0F" w:rsidRPr="001B278C" w:rsidTr="006B74DF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40C0F" w:rsidRPr="001B278C" w:rsidTr="006B74DF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40C0F" w:rsidRPr="001B278C" w:rsidTr="006B74DF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 w:rsidR="006B74DF">
              <w:rPr>
                <w:rFonts w:ascii="Times New Roman" w:hAnsi="Times New Roman"/>
                <w:sz w:val="28"/>
                <w:szCs w:val="28"/>
              </w:rPr>
              <w:t>+технология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40C0F" w:rsidRPr="001B278C" w:rsidTr="006B74DF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40C0F" w:rsidRPr="001B278C" w:rsidTr="006B74DF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AA2287" w:rsidRDefault="00240C0F" w:rsidP="006B74DF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F5034B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5034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F5034B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5034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F5034B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5034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240C0F" w:rsidRPr="001B278C" w:rsidTr="006B74DF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C0F" w:rsidRPr="001B278C" w:rsidTr="006B74DF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240C0F" w:rsidRPr="001B278C" w:rsidTr="006B74DF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5034B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5034B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5034B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5034B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40C0F" w:rsidRPr="001B278C" w:rsidTr="006B74DF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5034B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5034B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5034B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5034B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</w:tr>
    </w:tbl>
    <w:p w:rsidR="00240C0F" w:rsidRPr="00AA2287" w:rsidRDefault="00240C0F" w:rsidP="00240C0F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40C0F" w:rsidRDefault="00240C0F" w:rsidP="00240C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4E52" w:rsidRPr="00C94E52" w:rsidRDefault="00AD31EC" w:rsidP="00EA747D">
      <w:pPr>
        <w:pStyle w:val="a3"/>
        <w:rPr>
          <w:b w:val="0"/>
          <w:sz w:val="18"/>
          <w:szCs w:val="18"/>
        </w:rPr>
      </w:pPr>
      <w:r>
        <w:rPr>
          <w:b w:val="0"/>
          <w:sz w:val="28"/>
          <w:szCs w:val="28"/>
        </w:rPr>
        <w:t xml:space="preserve">      </w:t>
      </w:r>
    </w:p>
    <w:p w:rsidR="00C94E52" w:rsidRPr="00C94E52" w:rsidRDefault="00C94E52" w:rsidP="00C94E52">
      <w:pPr>
        <w:pStyle w:val="a3"/>
        <w:jc w:val="right"/>
        <w:rPr>
          <w:b w:val="0"/>
          <w:sz w:val="18"/>
          <w:szCs w:val="18"/>
        </w:rPr>
      </w:pPr>
      <w:r w:rsidRPr="00C94E52">
        <w:rPr>
          <w:b w:val="0"/>
          <w:sz w:val="18"/>
          <w:szCs w:val="18"/>
        </w:rPr>
        <w:lastRenderedPageBreak/>
        <w:t>Утверждаю</w:t>
      </w:r>
      <w:r>
        <w:rPr>
          <w:b w:val="0"/>
          <w:sz w:val="18"/>
          <w:szCs w:val="18"/>
        </w:rPr>
        <w:t>:</w:t>
      </w:r>
      <w:r w:rsidRPr="00C94E52">
        <w:rPr>
          <w:b w:val="0"/>
          <w:sz w:val="18"/>
          <w:szCs w:val="18"/>
        </w:rPr>
        <w:t xml:space="preserve"> </w:t>
      </w:r>
    </w:p>
    <w:p w:rsidR="00C94E52" w:rsidRPr="00C94E52" w:rsidRDefault="00C94E52" w:rsidP="00C94E52">
      <w:pPr>
        <w:pStyle w:val="a3"/>
        <w:jc w:val="right"/>
        <w:rPr>
          <w:b w:val="0"/>
          <w:szCs w:val="24"/>
        </w:rPr>
      </w:pPr>
      <w:r w:rsidRPr="00C94E52">
        <w:rPr>
          <w:b w:val="0"/>
          <w:szCs w:val="24"/>
        </w:rPr>
        <w:t>Директор школы                       Малаев С.Р.</w:t>
      </w:r>
      <w:r w:rsidR="00AD31EC" w:rsidRPr="00C94E52">
        <w:rPr>
          <w:b w:val="0"/>
          <w:szCs w:val="24"/>
        </w:rPr>
        <w:t xml:space="preserve"> </w:t>
      </w:r>
    </w:p>
    <w:p w:rsidR="00C94E52" w:rsidRPr="00C94E52" w:rsidRDefault="00C94E52" w:rsidP="00EA747D">
      <w:pPr>
        <w:pStyle w:val="a3"/>
        <w:rPr>
          <w:b w:val="0"/>
          <w:szCs w:val="24"/>
        </w:rPr>
      </w:pPr>
    </w:p>
    <w:p w:rsidR="00240C0F" w:rsidRPr="00C94E52" w:rsidRDefault="00AD31EC" w:rsidP="00EA747D">
      <w:pPr>
        <w:pStyle w:val="a3"/>
        <w:rPr>
          <w:szCs w:val="24"/>
        </w:rPr>
      </w:pPr>
      <w:r w:rsidRPr="00C94E52">
        <w:rPr>
          <w:b w:val="0"/>
          <w:szCs w:val="24"/>
        </w:rPr>
        <w:t xml:space="preserve"> </w:t>
      </w:r>
      <w:r w:rsidR="00240C0F" w:rsidRPr="00C94E52">
        <w:rPr>
          <w:szCs w:val="24"/>
        </w:rPr>
        <w:t xml:space="preserve">Базисный учебный план № 2 </w:t>
      </w:r>
    </w:p>
    <w:p w:rsidR="00240C0F" w:rsidRPr="00C94E52" w:rsidRDefault="00240C0F" w:rsidP="00240C0F">
      <w:pPr>
        <w:pStyle w:val="a3"/>
        <w:rPr>
          <w:szCs w:val="24"/>
        </w:rPr>
      </w:pPr>
      <w:r w:rsidRPr="00C94E52">
        <w:rPr>
          <w:szCs w:val="24"/>
        </w:rPr>
        <w:t xml:space="preserve">для </w:t>
      </w:r>
      <w:r w:rsidRPr="00C94E52">
        <w:rPr>
          <w:szCs w:val="24"/>
          <w:lang w:val="en-US"/>
        </w:rPr>
        <w:t>I</w:t>
      </w:r>
      <w:r w:rsidRPr="00C94E52">
        <w:rPr>
          <w:szCs w:val="24"/>
        </w:rPr>
        <w:t>-</w:t>
      </w:r>
      <w:r w:rsidRPr="00C94E52">
        <w:rPr>
          <w:szCs w:val="24"/>
          <w:lang w:val="en-US"/>
        </w:rPr>
        <w:t>IV</w:t>
      </w:r>
      <w:r w:rsidRPr="00C94E52">
        <w:rPr>
          <w:szCs w:val="24"/>
        </w:rPr>
        <w:t xml:space="preserve"> классов образовательных организаций с русским (неродным)  языком обучения, реализующих основную образовательную программу начального общего образования</w:t>
      </w:r>
      <w:r w:rsidR="00B33E8E" w:rsidRPr="00C94E52">
        <w:rPr>
          <w:szCs w:val="24"/>
        </w:rPr>
        <w:t>,</w:t>
      </w:r>
      <w:r w:rsidRPr="00C94E52">
        <w:rPr>
          <w:szCs w:val="24"/>
        </w:rPr>
        <w:t xml:space="preserve">  на 201</w:t>
      </w:r>
      <w:r w:rsidR="00EA747D" w:rsidRPr="00C94E52">
        <w:rPr>
          <w:szCs w:val="24"/>
        </w:rPr>
        <w:t>6</w:t>
      </w:r>
      <w:r w:rsidRPr="00C94E52">
        <w:rPr>
          <w:szCs w:val="24"/>
        </w:rPr>
        <w:t>/201</w:t>
      </w:r>
      <w:r w:rsidR="00EA747D" w:rsidRPr="00C94E52">
        <w:rPr>
          <w:szCs w:val="24"/>
        </w:rPr>
        <w:t>7</w:t>
      </w:r>
      <w:r w:rsidRPr="00C94E52">
        <w:rPr>
          <w:szCs w:val="24"/>
        </w:rPr>
        <w:t xml:space="preserve">  учебный год </w:t>
      </w:r>
    </w:p>
    <w:p w:rsidR="00240C0F" w:rsidRPr="00C94E52" w:rsidRDefault="00240C0F" w:rsidP="00240C0F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6"/>
        <w:gridCol w:w="1080"/>
        <w:gridCol w:w="960"/>
        <w:gridCol w:w="960"/>
        <w:gridCol w:w="840"/>
      </w:tblGrid>
      <w:tr w:rsidR="00240C0F" w:rsidRPr="00C94E52" w:rsidTr="006B74DF"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C94E52" w:rsidRDefault="00516CBB" w:rsidP="006B74DF">
            <w:pPr>
              <w:ind w:left="120" w:right="-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4E52">
              <w:rPr>
                <w:rFonts w:ascii="Times New Roman" w:eastAsia="Times New Roman" w:hAnsi="Times New Roman"/>
                <w:sz w:val="24"/>
                <w:szCs w:val="24"/>
              </w:rPr>
              <w:pict>
                <v:line id="_x0000_s1027" style="position:absolute;left:0;text-align:left;flip:y;z-index:251661312" from="0,2.5pt" to="294pt,38.5pt"/>
              </w:pict>
            </w:r>
            <w:r w:rsidR="00240C0F" w:rsidRPr="00C94E52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240C0F" w:rsidRPr="00C94E52" w:rsidRDefault="00240C0F" w:rsidP="006B74DF">
            <w:pPr>
              <w:ind w:left="-12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0C0F" w:rsidRPr="00C94E52" w:rsidRDefault="00240C0F" w:rsidP="006B74DF">
            <w:pPr>
              <w:ind w:left="-120" w:right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4E52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E52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  <w:r w:rsidRPr="00C94E5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240C0F" w:rsidRPr="00C94E52" w:rsidTr="006B74DF"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0F" w:rsidRPr="00C94E52" w:rsidRDefault="00240C0F" w:rsidP="006B74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E5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E5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E5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E5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</w:tr>
      <w:tr w:rsidR="00240C0F" w:rsidRPr="00C94E52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 xml:space="preserve"> Русский язык и литературное чтение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40C0F" w:rsidRPr="00C94E52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40C0F" w:rsidRPr="00C94E52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40C0F" w:rsidRPr="00C94E52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4</w:t>
            </w:r>
            <w:r w:rsidR="00C94E52" w:rsidRPr="00C94E52"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4</w:t>
            </w:r>
            <w:r w:rsidR="00C94E52" w:rsidRPr="00C94E52"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4</w:t>
            </w:r>
            <w:r w:rsidR="00C94E52" w:rsidRPr="00C94E52"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40C0F" w:rsidRPr="00C94E52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40C0F" w:rsidRPr="00C94E52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F60300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F60300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F60300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40C0F" w:rsidRPr="00C94E52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40C0F" w:rsidRPr="00C94E52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40C0F" w:rsidRPr="00C94E52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F60300">
            <w:pPr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Изобразительное искусство + т</w:t>
            </w:r>
            <w:r w:rsidR="00F60300" w:rsidRPr="00C94E52">
              <w:rPr>
                <w:rFonts w:ascii="Times New Roman" w:hAnsi="Times New Roman"/>
                <w:sz w:val="24"/>
                <w:szCs w:val="24"/>
              </w:rPr>
              <w:t>ехнология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C94E52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94E52" w:rsidRPr="00C94E52" w:rsidTr="00C94E52">
        <w:trPr>
          <w:trHeight w:val="525"/>
        </w:trPr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52" w:rsidRPr="00C94E52" w:rsidRDefault="00C94E52" w:rsidP="00C94E52">
            <w:pPr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52" w:rsidRPr="00C94E52" w:rsidRDefault="00C94E52" w:rsidP="00C94E5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52" w:rsidRPr="00C94E52" w:rsidRDefault="00C94E52" w:rsidP="00C94E5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52" w:rsidRPr="00C94E52" w:rsidRDefault="00C94E52" w:rsidP="00C94E5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52" w:rsidRPr="00C94E52" w:rsidRDefault="00C94E52" w:rsidP="00C94E5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94E52" w:rsidRPr="00C94E52" w:rsidTr="006B74DF">
        <w:trPr>
          <w:trHeight w:val="615"/>
        </w:trPr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52" w:rsidRPr="00C94E52" w:rsidRDefault="00C94E52" w:rsidP="00C94E52">
            <w:pPr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52" w:rsidRPr="00C94E52" w:rsidRDefault="00C94E52" w:rsidP="00C94E5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52" w:rsidRPr="00C94E52" w:rsidRDefault="00C94E52" w:rsidP="00C94E5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52" w:rsidRPr="00C94E52" w:rsidRDefault="00C94E52" w:rsidP="00C94E5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52" w:rsidRPr="00C94E52" w:rsidRDefault="00C94E52" w:rsidP="00C94E5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E52" w:rsidRPr="00C94E52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52" w:rsidRPr="00C94E52" w:rsidRDefault="00C94E52" w:rsidP="00C94E52">
            <w:pPr>
              <w:pStyle w:val="1"/>
              <w:rPr>
                <w:szCs w:val="24"/>
                <w:lang w:eastAsia="ru-RU"/>
              </w:rPr>
            </w:pPr>
            <w:r w:rsidRPr="00C94E52">
              <w:rPr>
                <w:szCs w:val="24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52" w:rsidRPr="00C94E52" w:rsidRDefault="00C94E52" w:rsidP="00C94E52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E52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52" w:rsidRPr="00C94E52" w:rsidRDefault="00C94E52" w:rsidP="00C94E52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E52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52" w:rsidRPr="00C94E52" w:rsidRDefault="00C94E52" w:rsidP="00C94E52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E52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52" w:rsidRPr="00C94E52" w:rsidRDefault="00C94E52" w:rsidP="00C94E52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E52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C94E52" w:rsidRPr="00C94E52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52" w:rsidRPr="00C94E52" w:rsidRDefault="00C94E52" w:rsidP="00C94E52">
            <w:pPr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52" w:rsidRPr="00C94E52" w:rsidRDefault="00C94E52" w:rsidP="00C94E5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52" w:rsidRPr="00C94E52" w:rsidRDefault="00C94E52" w:rsidP="00C94E5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52" w:rsidRPr="00C94E52" w:rsidRDefault="00C94E52" w:rsidP="00C94E5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52" w:rsidRPr="00C94E52" w:rsidRDefault="00C94E52" w:rsidP="00C94E5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E52" w:rsidRPr="00C94E52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52" w:rsidRPr="00C94E52" w:rsidRDefault="00C94E52" w:rsidP="00C94E52">
            <w:pPr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Максимально допустимая аудиторная недельная нагрузка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52" w:rsidRPr="00C94E52" w:rsidRDefault="00C94E52" w:rsidP="00C94E5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52" w:rsidRPr="00C94E52" w:rsidRDefault="00C94E52" w:rsidP="00C94E5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52" w:rsidRPr="00C94E52" w:rsidRDefault="00C94E52" w:rsidP="00C94E5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52" w:rsidRPr="00C94E52" w:rsidRDefault="00C94E52" w:rsidP="00C94E5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94E52" w:rsidRPr="00C94E52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52" w:rsidRPr="00C94E52" w:rsidRDefault="00C94E52" w:rsidP="00C94E52">
            <w:pPr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52" w:rsidRPr="00C94E52" w:rsidRDefault="00C94E52" w:rsidP="00C94E5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52" w:rsidRPr="00C94E52" w:rsidRDefault="00C94E52" w:rsidP="00C94E5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52" w:rsidRPr="00C94E52" w:rsidRDefault="00C94E52" w:rsidP="00C94E5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52" w:rsidRPr="00C94E52" w:rsidRDefault="00C94E52" w:rsidP="00C94E5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E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94E52" w:rsidRPr="00C94E52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52" w:rsidRPr="00C94E52" w:rsidRDefault="00C94E52" w:rsidP="00C94E52">
            <w:pPr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C94E52">
              <w:rPr>
                <w:rFonts w:ascii="Times New Roman" w:hAnsi="Times New Roman"/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52" w:rsidRPr="00C94E52" w:rsidRDefault="00C94E52" w:rsidP="00C94E52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E52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52" w:rsidRPr="00C94E52" w:rsidRDefault="00C94E52" w:rsidP="00C94E52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E52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52" w:rsidRPr="00C94E52" w:rsidRDefault="00C94E52" w:rsidP="00C94E52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E52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52" w:rsidRPr="00C94E52" w:rsidRDefault="00C94E52" w:rsidP="00C94E52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E52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:rsidR="00E72AC9" w:rsidRDefault="00E72AC9"/>
    <w:sectPr w:rsidR="00E72AC9" w:rsidSect="00B420A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CBB" w:rsidRDefault="00516CBB" w:rsidP="00B420A6">
      <w:pPr>
        <w:spacing w:after="0" w:line="240" w:lineRule="auto"/>
      </w:pPr>
      <w:r>
        <w:separator/>
      </w:r>
    </w:p>
  </w:endnote>
  <w:endnote w:type="continuationSeparator" w:id="0">
    <w:p w:rsidR="00516CBB" w:rsidRDefault="00516CBB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54004"/>
      <w:docPartObj>
        <w:docPartGallery w:val="Page Numbers (Bottom of Page)"/>
        <w:docPartUnique/>
      </w:docPartObj>
    </w:sdtPr>
    <w:sdtEndPr/>
    <w:sdtContent>
      <w:p w:rsidR="006B74DF" w:rsidRDefault="00516CB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E5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CBB" w:rsidRDefault="00516CBB" w:rsidP="00B420A6">
      <w:pPr>
        <w:spacing w:after="0" w:line="240" w:lineRule="auto"/>
      </w:pPr>
      <w:r>
        <w:separator/>
      </w:r>
    </w:p>
  </w:footnote>
  <w:footnote w:type="continuationSeparator" w:id="0">
    <w:p w:rsidR="00516CBB" w:rsidRDefault="00516CBB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0C0F"/>
    <w:rsid w:val="00005A14"/>
    <w:rsid w:val="000B3A05"/>
    <w:rsid w:val="001876E6"/>
    <w:rsid w:val="0022169C"/>
    <w:rsid w:val="00240C0F"/>
    <w:rsid w:val="00255BA4"/>
    <w:rsid w:val="0027760C"/>
    <w:rsid w:val="00277F37"/>
    <w:rsid w:val="002E20A9"/>
    <w:rsid w:val="002E70F0"/>
    <w:rsid w:val="003365F4"/>
    <w:rsid w:val="003A2893"/>
    <w:rsid w:val="00414ED8"/>
    <w:rsid w:val="004437E1"/>
    <w:rsid w:val="00516CBB"/>
    <w:rsid w:val="005202DA"/>
    <w:rsid w:val="00526B40"/>
    <w:rsid w:val="0058731A"/>
    <w:rsid w:val="0058779D"/>
    <w:rsid w:val="005B6F90"/>
    <w:rsid w:val="006132A4"/>
    <w:rsid w:val="00620C92"/>
    <w:rsid w:val="00667630"/>
    <w:rsid w:val="006B74DF"/>
    <w:rsid w:val="00736C97"/>
    <w:rsid w:val="007A2153"/>
    <w:rsid w:val="007C6A06"/>
    <w:rsid w:val="008426E9"/>
    <w:rsid w:val="00842A68"/>
    <w:rsid w:val="00856CDF"/>
    <w:rsid w:val="0087160A"/>
    <w:rsid w:val="008F33BD"/>
    <w:rsid w:val="009B38EE"/>
    <w:rsid w:val="009C037C"/>
    <w:rsid w:val="00AD31EC"/>
    <w:rsid w:val="00B2038B"/>
    <w:rsid w:val="00B33E8E"/>
    <w:rsid w:val="00B420A6"/>
    <w:rsid w:val="00B52EE1"/>
    <w:rsid w:val="00B80119"/>
    <w:rsid w:val="00B86A1E"/>
    <w:rsid w:val="00BE6D03"/>
    <w:rsid w:val="00C010B3"/>
    <w:rsid w:val="00C10767"/>
    <w:rsid w:val="00C240B2"/>
    <w:rsid w:val="00C91079"/>
    <w:rsid w:val="00C94E52"/>
    <w:rsid w:val="00CB497F"/>
    <w:rsid w:val="00CD0E63"/>
    <w:rsid w:val="00CF1F0D"/>
    <w:rsid w:val="00D627A2"/>
    <w:rsid w:val="00D67464"/>
    <w:rsid w:val="00DE2557"/>
    <w:rsid w:val="00DE752A"/>
    <w:rsid w:val="00E72AC9"/>
    <w:rsid w:val="00EA747D"/>
    <w:rsid w:val="00F5034B"/>
    <w:rsid w:val="00F60300"/>
    <w:rsid w:val="00F95DED"/>
    <w:rsid w:val="00FA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BF936B"/>
  <w15:docId w15:val="{1826EB9E-F5E8-415B-A436-6AF15F22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Заголовок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C94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94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506DC-0C96-408B-8CAA-A04C33C2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31</cp:revision>
  <cp:lastPrinted>2017-01-28T13:41:00Z</cp:lastPrinted>
  <dcterms:created xsi:type="dcterms:W3CDTF">2015-04-09T08:12:00Z</dcterms:created>
  <dcterms:modified xsi:type="dcterms:W3CDTF">2017-01-28T13:41:00Z</dcterms:modified>
</cp:coreProperties>
</file>